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D1" w:rsidRPr="001F2BD9" w:rsidRDefault="007C25DB" w:rsidP="00B050E7">
      <w:pPr>
        <w:ind w:left="2880" w:hanging="2520"/>
        <w:rPr>
          <w:rFonts w:ascii="Arial" w:hAnsi="Arial" w:cs="Arial"/>
          <w:sz w:val="20"/>
          <w:szCs w:val="20"/>
          <w:lang w:val="en-GB"/>
        </w:rPr>
      </w:pPr>
      <w:r w:rsidRPr="001F2BD9">
        <w:rPr>
          <w:rFonts w:ascii="Arial" w:hAnsi="Arial" w:cs="Arial"/>
          <w:noProof/>
          <w:sz w:val="20"/>
          <w:szCs w:val="20"/>
          <w:lang w:val="en-GB" w:eastAsia="en-GB"/>
        </w:rPr>
        <w:drawing>
          <wp:inline distT="0" distB="0" distL="0" distR="0" wp14:anchorId="60CFE66E" wp14:editId="22C7E753">
            <wp:extent cx="1743075" cy="323850"/>
            <wp:effectExtent l="0" t="0" r="9525" b="0"/>
            <wp:docPr id="1" name="Picture 1" descr="http://www.orienteering.ilkley.org/images/air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ienteering.ilkley.org/images/airelogo.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43075" cy="323850"/>
                    </a:xfrm>
                    <a:prstGeom prst="rect">
                      <a:avLst/>
                    </a:prstGeom>
                    <a:noFill/>
                    <a:ln>
                      <a:noFill/>
                    </a:ln>
                  </pic:spPr>
                </pic:pic>
              </a:graphicData>
            </a:graphic>
          </wp:inline>
        </w:drawing>
      </w:r>
      <w:r w:rsidR="00AF34D1" w:rsidRPr="001F2BD9">
        <w:rPr>
          <w:rFonts w:ascii="Arial" w:hAnsi="Arial" w:cs="Arial"/>
          <w:sz w:val="20"/>
          <w:szCs w:val="20"/>
          <w:lang w:val="en-GB"/>
        </w:rPr>
        <w:tab/>
      </w:r>
      <w:r w:rsidR="00AF34D1" w:rsidRPr="001F2BD9">
        <w:rPr>
          <w:rFonts w:ascii="Arial" w:hAnsi="Arial" w:cs="Arial"/>
          <w:sz w:val="20"/>
          <w:szCs w:val="20"/>
          <w:lang w:val="en-GB"/>
        </w:rPr>
        <w:tab/>
      </w:r>
      <w:r w:rsidR="00AF34D1" w:rsidRPr="001F2BD9">
        <w:rPr>
          <w:rFonts w:ascii="Arial" w:hAnsi="Arial" w:cs="Arial"/>
          <w:sz w:val="20"/>
          <w:szCs w:val="20"/>
          <w:lang w:val="en-GB"/>
        </w:rPr>
        <w:tab/>
      </w:r>
      <w:r w:rsidR="00AF34D1" w:rsidRPr="001F2BD9">
        <w:rPr>
          <w:rFonts w:ascii="Arial" w:hAnsi="Arial" w:cs="Arial"/>
          <w:sz w:val="20"/>
          <w:szCs w:val="20"/>
          <w:lang w:val="en-GB"/>
        </w:rPr>
        <w:tab/>
      </w:r>
      <w:r w:rsidR="00AF34D1" w:rsidRPr="001F2BD9">
        <w:rPr>
          <w:rFonts w:ascii="Arial" w:hAnsi="Arial" w:cs="Arial"/>
          <w:sz w:val="20"/>
          <w:szCs w:val="20"/>
          <w:lang w:val="en-GB"/>
        </w:rPr>
        <w:tab/>
      </w:r>
      <w:r w:rsidR="00AF34D1" w:rsidRPr="001F2BD9">
        <w:rPr>
          <w:rFonts w:ascii="Arial" w:hAnsi="Arial" w:cs="Arial"/>
          <w:sz w:val="20"/>
          <w:szCs w:val="20"/>
          <w:lang w:val="en-GB"/>
        </w:rPr>
        <w:tab/>
      </w:r>
      <w:r w:rsidRPr="001F2BD9">
        <w:rPr>
          <w:rFonts w:ascii="Arial" w:hAnsi="Arial" w:cs="Arial"/>
          <w:noProof/>
          <w:sz w:val="20"/>
          <w:szCs w:val="20"/>
          <w:lang w:val="en-GB" w:eastAsia="en-GB"/>
        </w:rPr>
        <w:drawing>
          <wp:inline distT="0" distB="0" distL="0" distR="0" wp14:anchorId="6A021B10" wp14:editId="6DD532B1">
            <wp:extent cx="1009650" cy="609600"/>
            <wp:effectExtent l="0" t="0" r="0" b="0"/>
            <wp:docPr id="2" name="Picture 7" descr="b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09600"/>
                    </a:xfrm>
                    <a:prstGeom prst="rect">
                      <a:avLst/>
                    </a:prstGeom>
                    <a:noFill/>
                    <a:ln>
                      <a:noFill/>
                    </a:ln>
                  </pic:spPr>
                </pic:pic>
              </a:graphicData>
            </a:graphic>
          </wp:inline>
        </w:drawing>
      </w:r>
    </w:p>
    <w:p w:rsidR="00AF34D1" w:rsidRPr="001F2BD9" w:rsidRDefault="00AF34D1" w:rsidP="00166720">
      <w:pPr>
        <w:ind w:left="2880" w:hanging="2520"/>
        <w:rPr>
          <w:rFonts w:ascii="Arial" w:hAnsi="Arial" w:cs="Arial"/>
          <w:sz w:val="20"/>
          <w:szCs w:val="20"/>
          <w:lang w:val="en-GB"/>
        </w:rPr>
      </w:pPr>
    </w:p>
    <w:p w:rsidR="00AF34D1" w:rsidRPr="001F2BD9" w:rsidRDefault="00AF34D1" w:rsidP="00166720">
      <w:pPr>
        <w:ind w:left="2880" w:hanging="2520"/>
        <w:rPr>
          <w:rFonts w:ascii="Arial" w:hAnsi="Arial" w:cs="Arial"/>
          <w:sz w:val="20"/>
          <w:szCs w:val="20"/>
          <w:lang w:val="en-GB"/>
        </w:rPr>
      </w:pPr>
    </w:p>
    <w:p w:rsidR="00AF34D1" w:rsidRPr="00B1048D" w:rsidRDefault="00AF34D1" w:rsidP="000641D3">
      <w:pPr>
        <w:ind w:left="-142"/>
        <w:jc w:val="center"/>
        <w:rPr>
          <w:rFonts w:ascii="Arial" w:hAnsi="Arial" w:cs="Arial"/>
          <w:b/>
          <w:bCs/>
          <w:color w:val="000000"/>
          <w:szCs w:val="20"/>
          <w:lang w:val="en-GB"/>
        </w:rPr>
      </w:pPr>
      <w:r w:rsidRPr="00B1048D">
        <w:rPr>
          <w:rFonts w:ascii="Arial" w:hAnsi="Arial" w:cs="Arial"/>
          <w:b/>
          <w:bCs/>
          <w:color w:val="000000"/>
          <w:szCs w:val="20"/>
          <w:lang w:val="en-GB"/>
        </w:rPr>
        <w:t xml:space="preserve">The Fat Rascal Races </w:t>
      </w:r>
    </w:p>
    <w:p w:rsidR="00AF34D1" w:rsidRPr="00B1048D" w:rsidRDefault="00B64514" w:rsidP="000641D3">
      <w:pPr>
        <w:tabs>
          <w:tab w:val="left" w:pos="3600"/>
        </w:tabs>
        <w:ind w:left="-142"/>
        <w:jc w:val="center"/>
        <w:rPr>
          <w:rFonts w:ascii="Arial" w:hAnsi="Arial" w:cs="Arial"/>
          <w:b/>
          <w:bCs/>
          <w:color w:val="000000"/>
          <w:szCs w:val="20"/>
          <w:lang w:val="en-GB"/>
        </w:rPr>
      </w:pPr>
      <w:r w:rsidRPr="00B1048D">
        <w:rPr>
          <w:rFonts w:ascii="Arial" w:hAnsi="Arial" w:cs="Arial"/>
          <w:b/>
          <w:bCs/>
          <w:color w:val="000000"/>
          <w:szCs w:val="20"/>
          <w:lang w:val="en-GB"/>
        </w:rPr>
        <w:t>Saturday 6</w:t>
      </w:r>
      <w:r w:rsidRPr="00B1048D">
        <w:rPr>
          <w:rFonts w:ascii="Arial" w:hAnsi="Arial" w:cs="Arial"/>
          <w:b/>
          <w:bCs/>
          <w:color w:val="000000"/>
          <w:szCs w:val="20"/>
          <w:vertAlign w:val="superscript"/>
          <w:lang w:val="en-GB"/>
        </w:rPr>
        <w:t>th</w:t>
      </w:r>
      <w:r w:rsidRPr="00B1048D">
        <w:rPr>
          <w:rFonts w:ascii="Arial" w:hAnsi="Arial" w:cs="Arial"/>
          <w:b/>
          <w:bCs/>
          <w:color w:val="000000"/>
          <w:szCs w:val="20"/>
          <w:lang w:val="en-GB"/>
        </w:rPr>
        <w:t xml:space="preserve"> June</w:t>
      </w:r>
      <w:r w:rsidR="00AF34D1" w:rsidRPr="00B1048D">
        <w:rPr>
          <w:rFonts w:ascii="Arial" w:hAnsi="Arial" w:cs="Arial"/>
          <w:b/>
          <w:bCs/>
          <w:color w:val="000000"/>
          <w:szCs w:val="20"/>
          <w:lang w:val="en-GB"/>
        </w:rPr>
        <w:t xml:space="preserve"> – Holt Park/Golden Acre Park Chasing Sprint</w:t>
      </w:r>
    </w:p>
    <w:p w:rsidR="00AF34D1" w:rsidRPr="00B1048D" w:rsidRDefault="00B64514" w:rsidP="000641D3">
      <w:pPr>
        <w:tabs>
          <w:tab w:val="left" w:pos="3600"/>
        </w:tabs>
        <w:ind w:left="-142"/>
        <w:jc w:val="center"/>
        <w:rPr>
          <w:rFonts w:ascii="Arial" w:hAnsi="Arial" w:cs="Arial"/>
          <w:b/>
          <w:bCs/>
          <w:color w:val="000000"/>
          <w:szCs w:val="20"/>
          <w:lang w:val="en-GB"/>
        </w:rPr>
      </w:pPr>
      <w:r w:rsidRPr="00B1048D">
        <w:rPr>
          <w:rFonts w:ascii="Arial" w:hAnsi="Arial" w:cs="Arial"/>
          <w:b/>
          <w:bCs/>
          <w:color w:val="000000"/>
          <w:szCs w:val="20"/>
          <w:lang w:val="en-GB"/>
        </w:rPr>
        <w:t xml:space="preserve">Level </w:t>
      </w:r>
      <w:r w:rsidR="000641D3" w:rsidRPr="00B1048D">
        <w:rPr>
          <w:rFonts w:ascii="Arial" w:hAnsi="Arial" w:cs="Arial"/>
          <w:b/>
          <w:bCs/>
          <w:color w:val="000000"/>
          <w:szCs w:val="20"/>
          <w:lang w:val="en-GB"/>
        </w:rPr>
        <w:t>C</w:t>
      </w:r>
      <w:r w:rsidRPr="00B1048D">
        <w:rPr>
          <w:rFonts w:ascii="Arial" w:hAnsi="Arial" w:cs="Arial"/>
          <w:b/>
          <w:bCs/>
          <w:color w:val="000000"/>
          <w:szCs w:val="20"/>
          <w:lang w:val="en-GB"/>
        </w:rPr>
        <w:t xml:space="preserve"> </w:t>
      </w:r>
      <w:bookmarkStart w:id="0" w:name="_GoBack"/>
      <w:bookmarkEnd w:id="0"/>
      <w:r w:rsidR="000641D3" w:rsidRPr="00B1048D">
        <w:rPr>
          <w:rFonts w:ascii="Arial" w:hAnsi="Arial" w:cs="Arial"/>
          <w:b/>
          <w:bCs/>
          <w:color w:val="000000"/>
          <w:szCs w:val="20"/>
          <w:lang w:val="en-GB"/>
        </w:rPr>
        <w:t>Yorkshire</w:t>
      </w:r>
      <w:r w:rsidR="00AF34D1" w:rsidRPr="00B1048D">
        <w:rPr>
          <w:rFonts w:ascii="Arial" w:hAnsi="Arial" w:cs="Arial"/>
          <w:b/>
          <w:bCs/>
          <w:szCs w:val="20"/>
          <w:lang w:val="en-GB"/>
        </w:rPr>
        <w:t xml:space="preserve"> Urban League</w:t>
      </w:r>
      <w:r w:rsidR="00AF34D1" w:rsidRPr="00B1048D">
        <w:rPr>
          <w:rFonts w:ascii="Arial" w:hAnsi="Arial" w:cs="Arial"/>
          <w:b/>
          <w:bCs/>
          <w:color w:val="000000"/>
          <w:szCs w:val="20"/>
          <w:lang w:val="en-GB"/>
        </w:rPr>
        <w:t xml:space="preserve"> Event</w:t>
      </w:r>
    </w:p>
    <w:p w:rsidR="00306238" w:rsidRPr="005E25AD" w:rsidRDefault="00306238" w:rsidP="00306238">
      <w:pPr>
        <w:jc w:val="center"/>
        <w:outlineLvl w:val="0"/>
        <w:rPr>
          <w:rFonts w:ascii="Arial" w:hAnsi="Arial"/>
          <w:sz w:val="16"/>
        </w:rPr>
      </w:pPr>
      <w:r w:rsidRPr="005E25AD">
        <w:rPr>
          <w:rFonts w:ascii="Arial" w:hAnsi="Arial"/>
          <w:b/>
          <w:sz w:val="28"/>
          <w:szCs w:val="28"/>
        </w:rPr>
        <w:t>FINAL DETAILS</w:t>
      </w:r>
    </w:p>
    <w:p w:rsidR="00B64514" w:rsidRPr="001F2BD9" w:rsidRDefault="00B64514" w:rsidP="00B64514">
      <w:pPr>
        <w:tabs>
          <w:tab w:val="left" w:pos="3600"/>
        </w:tabs>
        <w:rPr>
          <w:rFonts w:ascii="Arial" w:hAnsi="Arial" w:cs="Arial"/>
          <w:b/>
          <w:bCs/>
          <w:color w:val="000000"/>
          <w:sz w:val="20"/>
          <w:szCs w:val="20"/>
          <w:lang w:val="en-GB"/>
        </w:rPr>
      </w:pPr>
      <w:r w:rsidRPr="001F2BD9">
        <w:rPr>
          <w:rFonts w:ascii="Arial" w:hAnsi="Arial" w:cs="Arial"/>
          <w:b/>
          <w:bCs/>
          <w:color w:val="000000"/>
          <w:sz w:val="20"/>
          <w:szCs w:val="20"/>
          <w:lang w:val="en-GB"/>
        </w:rPr>
        <w:t xml:space="preserve">           </w:t>
      </w:r>
    </w:p>
    <w:tbl>
      <w:tblPr>
        <w:tblStyle w:val="TableGrid"/>
        <w:tblW w:w="10031" w:type="dxa"/>
        <w:tblLook w:val="04A0" w:firstRow="1" w:lastRow="0" w:firstColumn="1" w:lastColumn="0" w:noHBand="0" w:noVBand="1"/>
      </w:tblPr>
      <w:tblGrid>
        <w:gridCol w:w="1550"/>
        <w:gridCol w:w="8481"/>
      </w:tblGrid>
      <w:tr w:rsidR="00B64514" w:rsidRPr="001F2BD9" w:rsidTr="00B64514">
        <w:tc>
          <w:tcPr>
            <w:tcW w:w="1550"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Location</w:t>
            </w:r>
          </w:p>
          <w:p w:rsidR="00B64514" w:rsidRPr="001F2BD9" w:rsidRDefault="00B64514" w:rsidP="00AC26D9">
            <w:pPr>
              <w:rPr>
                <w:rFonts w:ascii="Arial" w:hAnsi="Arial" w:cs="Arial"/>
                <w:sz w:val="20"/>
                <w:szCs w:val="20"/>
                <w:lang w:val="en-GB"/>
              </w:rPr>
            </w:pPr>
          </w:p>
        </w:tc>
        <w:tc>
          <w:tcPr>
            <w:tcW w:w="8481"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 xml:space="preserve">Holt Park Estate and Golden Acre Park, </w:t>
            </w:r>
            <w:r w:rsidR="000641D3" w:rsidRPr="001F2BD9">
              <w:rPr>
                <w:rFonts w:ascii="Arial" w:hAnsi="Arial" w:cs="Arial"/>
                <w:sz w:val="20"/>
                <w:szCs w:val="20"/>
                <w:lang w:val="en-GB"/>
              </w:rPr>
              <w:t>approx.</w:t>
            </w:r>
            <w:r w:rsidRPr="001F2BD9">
              <w:rPr>
                <w:rFonts w:ascii="Arial" w:hAnsi="Arial" w:cs="Arial"/>
                <w:sz w:val="20"/>
                <w:szCs w:val="20"/>
                <w:lang w:val="en-GB"/>
              </w:rPr>
              <w:t xml:space="preserve"> 5 miles north of Leeds city centre</w:t>
            </w:r>
          </w:p>
        </w:tc>
      </w:tr>
      <w:tr w:rsidR="00B64514" w:rsidRPr="001F2BD9" w:rsidTr="00B64514">
        <w:tc>
          <w:tcPr>
            <w:tcW w:w="1550" w:type="dxa"/>
            <w:tcBorders>
              <w:top w:val="nil"/>
              <w:left w:val="nil"/>
              <w:bottom w:val="nil"/>
              <w:right w:val="nil"/>
            </w:tcBorders>
          </w:tcPr>
          <w:p w:rsidR="00B64514" w:rsidRPr="001F2BD9" w:rsidRDefault="00483650" w:rsidP="00AC26D9">
            <w:pPr>
              <w:rPr>
                <w:rFonts w:ascii="Arial" w:hAnsi="Arial" w:cs="Arial"/>
                <w:sz w:val="20"/>
                <w:szCs w:val="20"/>
                <w:lang w:val="en-GB"/>
              </w:rPr>
            </w:pPr>
            <w:r w:rsidRPr="001F2BD9">
              <w:rPr>
                <w:rFonts w:ascii="Arial" w:hAnsi="Arial" w:cs="Arial"/>
                <w:sz w:val="20"/>
                <w:szCs w:val="20"/>
                <w:lang w:val="en-GB"/>
              </w:rPr>
              <w:t>Event Centre</w:t>
            </w:r>
          </w:p>
        </w:tc>
        <w:tc>
          <w:tcPr>
            <w:tcW w:w="8481"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 xml:space="preserve">Ralph </w:t>
            </w:r>
            <w:proofErr w:type="spellStart"/>
            <w:r w:rsidR="00AB0065">
              <w:rPr>
                <w:rFonts w:ascii="Arial" w:hAnsi="Arial" w:cs="Arial"/>
                <w:sz w:val="20"/>
                <w:szCs w:val="20"/>
                <w:lang w:val="en-GB"/>
              </w:rPr>
              <w:t>Thoresby</w:t>
            </w:r>
            <w:proofErr w:type="spellEnd"/>
            <w:r w:rsidRPr="001F2BD9">
              <w:rPr>
                <w:rFonts w:ascii="Arial" w:hAnsi="Arial" w:cs="Arial"/>
                <w:sz w:val="20"/>
                <w:szCs w:val="20"/>
                <w:lang w:val="en-GB"/>
              </w:rPr>
              <w:t xml:space="preserve"> High School. </w:t>
            </w:r>
            <w:proofErr w:type="spellStart"/>
            <w:r w:rsidRPr="001F2BD9">
              <w:rPr>
                <w:rFonts w:ascii="Arial" w:hAnsi="Arial" w:cs="Arial"/>
                <w:sz w:val="20"/>
                <w:szCs w:val="20"/>
                <w:lang w:val="en-GB"/>
              </w:rPr>
              <w:t>Holtdale</w:t>
            </w:r>
            <w:proofErr w:type="spellEnd"/>
            <w:r w:rsidRPr="001F2BD9">
              <w:rPr>
                <w:rFonts w:ascii="Arial" w:hAnsi="Arial" w:cs="Arial"/>
                <w:sz w:val="20"/>
                <w:szCs w:val="20"/>
                <w:lang w:val="en-GB"/>
              </w:rPr>
              <w:t xml:space="preserve"> Approach, Leeds LS16 7RX, SE25</w:t>
            </w:r>
            <w:r w:rsidR="00483650" w:rsidRPr="001F2BD9">
              <w:rPr>
                <w:rFonts w:ascii="Arial" w:hAnsi="Arial" w:cs="Arial"/>
                <w:sz w:val="20"/>
                <w:szCs w:val="20"/>
                <w:lang w:val="en-GB"/>
              </w:rPr>
              <w:t>8</w:t>
            </w:r>
            <w:r w:rsidRPr="001F2BD9">
              <w:rPr>
                <w:rFonts w:ascii="Arial" w:hAnsi="Arial" w:cs="Arial"/>
                <w:sz w:val="20"/>
                <w:szCs w:val="20"/>
                <w:lang w:val="en-GB"/>
              </w:rPr>
              <w:t>399</w:t>
            </w:r>
          </w:p>
          <w:p w:rsidR="00B64514" w:rsidRPr="001F2BD9" w:rsidRDefault="00B64514" w:rsidP="00AC26D9">
            <w:pPr>
              <w:rPr>
                <w:rFonts w:ascii="Arial" w:hAnsi="Arial" w:cs="Arial"/>
                <w:sz w:val="20"/>
                <w:szCs w:val="20"/>
                <w:lang w:val="en-GB"/>
              </w:rPr>
            </w:pPr>
          </w:p>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Registration will open at 10.30</w:t>
            </w:r>
            <w:r w:rsidR="003A2F22">
              <w:rPr>
                <w:rFonts w:ascii="Arial" w:hAnsi="Arial" w:cs="Arial"/>
                <w:sz w:val="20"/>
                <w:szCs w:val="20"/>
                <w:lang w:val="en-GB"/>
              </w:rPr>
              <w:t>am</w:t>
            </w:r>
            <w:r w:rsidRPr="001F2BD9">
              <w:rPr>
                <w:rFonts w:ascii="Arial" w:hAnsi="Arial" w:cs="Arial"/>
                <w:sz w:val="20"/>
                <w:szCs w:val="20"/>
                <w:lang w:val="en-GB"/>
              </w:rPr>
              <w:t xml:space="preserve"> to 11.45</w:t>
            </w:r>
            <w:r w:rsidR="003A2F22">
              <w:rPr>
                <w:rFonts w:ascii="Arial" w:hAnsi="Arial" w:cs="Arial"/>
                <w:sz w:val="20"/>
                <w:szCs w:val="20"/>
                <w:lang w:val="en-GB"/>
              </w:rPr>
              <w:t>am</w:t>
            </w:r>
            <w:r w:rsidRPr="001F2BD9">
              <w:rPr>
                <w:rFonts w:ascii="Arial" w:hAnsi="Arial" w:cs="Arial"/>
                <w:sz w:val="20"/>
                <w:szCs w:val="20"/>
                <w:lang w:val="en-GB"/>
              </w:rPr>
              <w:t xml:space="preserve">.  </w:t>
            </w:r>
          </w:p>
          <w:p w:rsidR="00B64514" w:rsidRPr="001F2BD9" w:rsidRDefault="00483650" w:rsidP="00AC26D9">
            <w:pPr>
              <w:rPr>
                <w:rFonts w:ascii="Arial" w:hAnsi="Arial" w:cs="Arial"/>
                <w:sz w:val="20"/>
                <w:szCs w:val="20"/>
                <w:lang w:val="en-GB"/>
              </w:rPr>
            </w:pPr>
            <w:r w:rsidRPr="001F2BD9">
              <w:rPr>
                <w:rFonts w:ascii="Arial" w:hAnsi="Arial" w:cs="Arial"/>
                <w:sz w:val="20"/>
                <w:szCs w:val="20"/>
                <w:lang w:val="en-GB"/>
              </w:rPr>
              <w:t xml:space="preserve">Download will be at the event centre for the prologue and </w:t>
            </w:r>
            <w:r w:rsidR="003A2F22">
              <w:rPr>
                <w:rFonts w:ascii="Arial" w:hAnsi="Arial" w:cs="Arial"/>
                <w:sz w:val="20"/>
                <w:szCs w:val="20"/>
                <w:lang w:val="en-GB"/>
              </w:rPr>
              <w:t xml:space="preserve">at Golden Acre Park for </w:t>
            </w:r>
            <w:r w:rsidRPr="001F2BD9">
              <w:rPr>
                <w:rFonts w:ascii="Arial" w:hAnsi="Arial" w:cs="Arial"/>
                <w:sz w:val="20"/>
                <w:szCs w:val="20"/>
                <w:lang w:val="en-GB"/>
              </w:rPr>
              <w:t>the sprint.</w:t>
            </w:r>
          </w:p>
          <w:p w:rsidR="00483650" w:rsidRPr="001F2BD9" w:rsidRDefault="00483650" w:rsidP="00AC26D9">
            <w:pPr>
              <w:rPr>
                <w:rFonts w:ascii="Arial" w:hAnsi="Arial" w:cs="Arial"/>
                <w:sz w:val="20"/>
                <w:szCs w:val="20"/>
                <w:lang w:val="en-GB"/>
              </w:rPr>
            </w:pPr>
          </w:p>
        </w:tc>
      </w:tr>
      <w:tr w:rsidR="00B64514" w:rsidRPr="001F2BD9" w:rsidTr="00B64514">
        <w:tc>
          <w:tcPr>
            <w:tcW w:w="1550"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Travel</w:t>
            </w:r>
          </w:p>
        </w:tc>
        <w:tc>
          <w:tcPr>
            <w:tcW w:w="8481" w:type="dxa"/>
            <w:tcBorders>
              <w:top w:val="nil"/>
              <w:left w:val="nil"/>
              <w:bottom w:val="nil"/>
              <w:right w:val="nil"/>
            </w:tcBorders>
          </w:tcPr>
          <w:p w:rsidR="00A427C8" w:rsidRDefault="00A427C8" w:rsidP="00B64514">
            <w:pPr>
              <w:rPr>
                <w:rFonts w:ascii="Arial" w:hAnsi="Arial" w:cs="Arial"/>
                <w:sz w:val="20"/>
                <w:szCs w:val="20"/>
                <w:lang w:val="en-GB"/>
              </w:rPr>
            </w:pPr>
            <w:r w:rsidRPr="001F2BD9">
              <w:rPr>
                <w:rFonts w:ascii="Arial" w:hAnsi="Arial" w:cs="Arial"/>
                <w:sz w:val="20"/>
                <w:szCs w:val="20"/>
                <w:lang w:val="en-GB"/>
              </w:rPr>
              <w:t>Car - There will be O signs off the A660 from the north and south</w:t>
            </w:r>
            <w:r w:rsidR="00B1048D">
              <w:rPr>
                <w:rFonts w:ascii="Arial" w:hAnsi="Arial" w:cs="Arial"/>
                <w:sz w:val="20"/>
                <w:szCs w:val="20"/>
                <w:lang w:val="en-GB"/>
              </w:rPr>
              <w:t xml:space="preserve"> and on route to the event centre</w:t>
            </w:r>
            <w:r w:rsidRPr="001F2BD9">
              <w:rPr>
                <w:rFonts w:ascii="Arial" w:hAnsi="Arial" w:cs="Arial"/>
                <w:sz w:val="20"/>
                <w:szCs w:val="20"/>
                <w:lang w:val="en-GB"/>
              </w:rPr>
              <w:t>.</w:t>
            </w:r>
          </w:p>
          <w:p w:rsidR="000641D3" w:rsidRPr="001F2BD9" w:rsidRDefault="000641D3" w:rsidP="00B64514">
            <w:pPr>
              <w:rPr>
                <w:rFonts w:ascii="Arial" w:hAnsi="Arial" w:cs="Arial"/>
                <w:sz w:val="20"/>
                <w:szCs w:val="20"/>
                <w:lang w:val="en-GB"/>
              </w:rPr>
            </w:pPr>
          </w:p>
          <w:p w:rsidR="00B64514" w:rsidRDefault="00A427C8" w:rsidP="00B64514">
            <w:pPr>
              <w:rPr>
                <w:rFonts w:ascii="Arial" w:hAnsi="Arial" w:cs="Arial"/>
                <w:sz w:val="20"/>
                <w:szCs w:val="20"/>
                <w:lang w:val="en-GB"/>
              </w:rPr>
            </w:pPr>
            <w:r w:rsidRPr="001F2BD9">
              <w:rPr>
                <w:rFonts w:ascii="Arial" w:hAnsi="Arial" w:cs="Arial"/>
                <w:sz w:val="20"/>
                <w:szCs w:val="20"/>
                <w:lang w:val="en-GB"/>
              </w:rPr>
              <w:t>From the south t</w:t>
            </w:r>
            <w:r w:rsidR="00B64514" w:rsidRPr="001F2BD9">
              <w:rPr>
                <w:rFonts w:ascii="Arial" w:hAnsi="Arial" w:cs="Arial"/>
                <w:sz w:val="20"/>
                <w:szCs w:val="20"/>
                <w:lang w:val="en-GB"/>
              </w:rPr>
              <w:t xml:space="preserve">ake A660 out of Leeds </w:t>
            </w:r>
            <w:r w:rsidRPr="001F2BD9">
              <w:rPr>
                <w:rFonts w:ascii="Arial" w:hAnsi="Arial" w:cs="Arial"/>
                <w:sz w:val="20"/>
                <w:szCs w:val="20"/>
                <w:lang w:val="en-GB"/>
              </w:rPr>
              <w:t>to the junction with A6120</w:t>
            </w:r>
            <w:r w:rsidR="000641D3">
              <w:rPr>
                <w:rFonts w:ascii="Arial" w:hAnsi="Arial" w:cs="Arial"/>
                <w:sz w:val="20"/>
                <w:szCs w:val="20"/>
                <w:lang w:val="en-GB"/>
              </w:rPr>
              <w:t xml:space="preserve"> (Ring Road)</w:t>
            </w:r>
            <w:r w:rsidR="00483650" w:rsidRPr="001F2BD9">
              <w:rPr>
                <w:rFonts w:ascii="Arial" w:hAnsi="Arial" w:cs="Arial"/>
                <w:sz w:val="20"/>
                <w:szCs w:val="20"/>
                <w:lang w:val="en-GB"/>
              </w:rPr>
              <w:t>, continue on the</w:t>
            </w:r>
            <w:r w:rsidRPr="001F2BD9">
              <w:rPr>
                <w:rFonts w:ascii="Arial" w:hAnsi="Arial" w:cs="Arial"/>
                <w:sz w:val="20"/>
                <w:szCs w:val="20"/>
                <w:lang w:val="en-GB"/>
              </w:rPr>
              <w:t xml:space="preserve"> A660 then </w:t>
            </w:r>
            <w:r w:rsidR="00B1048D">
              <w:rPr>
                <w:rFonts w:ascii="Arial" w:hAnsi="Arial" w:cs="Arial"/>
                <w:sz w:val="20"/>
                <w:szCs w:val="20"/>
                <w:lang w:val="en-GB"/>
              </w:rPr>
              <w:t xml:space="preserve">shortly after </w:t>
            </w:r>
            <w:r w:rsidRPr="001F2BD9">
              <w:rPr>
                <w:rFonts w:ascii="Arial" w:hAnsi="Arial" w:cs="Arial"/>
                <w:sz w:val="20"/>
                <w:szCs w:val="20"/>
                <w:lang w:val="en-GB"/>
              </w:rPr>
              <w:t xml:space="preserve">take the left turn towards </w:t>
            </w:r>
            <w:proofErr w:type="spellStart"/>
            <w:r w:rsidRPr="001F2BD9">
              <w:rPr>
                <w:rFonts w:ascii="Arial" w:hAnsi="Arial" w:cs="Arial"/>
                <w:sz w:val="20"/>
                <w:szCs w:val="20"/>
                <w:lang w:val="en-GB"/>
              </w:rPr>
              <w:t>Cookridge</w:t>
            </w:r>
            <w:proofErr w:type="spellEnd"/>
            <w:r w:rsidRPr="001F2BD9">
              <w:rPr>
                <w:rFonts w:ascii="Arial" w:hAnsi="Arial" w:cs="Arial"/>
                <w:sz w:val="20"/>
                <w:szCs w:val="20"/>
                <w:lang w:val="en-GB"/>
              </w:rPr>
              <w:t xml:space="preserve">.  Continue along this road until you see the </w:t>
            </w:r>
            <w:r w:rsidRPr="00C92802">
              <w:rPr>
                <w:rFonts w:ascii="Arial" w:hAnsi="Arial" w:cs="Arial"/>
                <w:sz w:val="20"/>
                <w:szCs w:val="20"/>
                <w:lang w:val="en-GB"/>
              </w:rPr>
              <w:t>transmitter</w:t>
            </w:r>
            <w:r w:rsidRPr="001F2BD9">
              <w:rPr>
                <w:rFonts w:ascii="Arial" w:hAnsi="Arial" w:cs="Arial"/>
                <w:sz w:val="20"/>
                <w:szCs w:val="20"/>
                <w:lang w:val="en-GB"/>
              </w:rPr>
              <w:t xml:space="preserve"> tower.  </w:t>
            </w:r>
            <w:proofErr w:type="spellStart"/>
            <w:r w:rsidRPr="001F2BD9">
              <w:rPr>
                <w:rFonts w:ascii="Arial" w:hAnsi="Arial" w:cs="Arial"/>
                <w:sz w:val="20"/>
                <w:szCs w:val="20"/>
                <w:lang w:val="en-GB"/>
              </w:rPr>
              <w:t>Hol</w:t>
            </w:r>
            <w:r w:rsidR="00483650" w:rsidRPr="001F2BD9">
              <w:rPr>
                <w:rFonts w:ascii="Arial" w:hAnsi="Arial" w:cs="Arial"/>
                <w:sz w:val="20"/>
                <w:szCs w:val="20"/>
                <w:lang w:val="en-GB"/>
              </w:rPr>
              <w:t>t</w:t>
            </w:r>
            <w:r w:rsidR="00C92802">
              <w:rPr>
                <w:rFonts w:ascii="Arial" w:hAnsi="Arial" w:cs="Arial"/>
                <w:sz w:val="20"/>
                <w:szCs w:val="20"/>
                <w:lang w:val="en-GB"/>
              </w:rPr>
              <w:t>dale</w:t>
            </w:r>
            <w:proofErr w:type="spellEnd"/>
            <w:r w:rsidR="00C92802">
              <w:rPr>
                <w:rFonts w:ascii="Arial" w:hAnsi="Arial" w:cs="Arial"/>
                <w:sz w:val="20"/>
                <w:szCs w:val="20"/>
                <w:lang w:val="en-GB"/>
              </w:rPr>
              <w:t xml:space="preserve"> A</w:t>
            </w:r>
            <w:r w:rsidRPr="001F2BD9">
              <w:rPr>
                <w:rFonts w:ascii="Arial" w:hAnsi="Arial" w:cs="Arial"/>
                <w:sz w:val="20"/>
                <w:szCs w:val="20"/>
                <w:lang w:val="en-GB"/>
              </w:rPr>
              <w:t xml:space="preserve">pproach is the next right. </w:t>
            </w:r>
          </w:p>
          <w:p w:rsidR="00B1048D" w:rsidRPr="001F2BD9" w:rsidRDefault="00B1048D" w:rsidP="00B64514">
            <w:pPr>
              <w:rPr>
                <w:rFonts w:ascii="Arial" w:hAnsi="Arial" w:cs="Arial"/>
                <w:sz w:val="20"/>
                <w:szCs w:val="20"/>
                <w:lang w:val="en-GB"/>
              </w:rPr>
            </w:pPr>
          </w:p>
          <w:p w:rsidR="00B64514" w:rsidRPr="001F2BD9" w:rsidRDefault="00A427C8" w:rsidP="00B64514">
            <w:pPr>
              <w:rPr>
                <w:rFonts w:ascii="Arial" w:hAnsi="Arial" w:cs="Arial"/>
                <w:sz w:val="20"/>
                <w:szCs w:val="20"/>
                <w:lang w:val="en-GB"/>
              </w:rPr>
            </w:pPr>
            <w:r w:rsidRPr="001F2BD9">
              <w:rPr>
                <w:rFonts w:ascii="Arial" w:hAnsi="Arial" w:cs="Arial"/>
                <w:sz w:val="20"/>
                <w:szCs w:val="20"/>
                <w:lang w:val="en-GB"/>
              </w:rPr>
              <w:t xml:space="preserve">If coming from the north, after going through </w:t>
            </w:r>
            <w:proofErr w:type="spellStart"/>
            <w:r w:rsidRPr="001F2BD9">
              <w:rPr>
                <w:rFonts w:ascii="Arial" w:hAnsi="Arial" w:cs="Arial"/>
                <w:sz w:val="20"/>
                <w:szCs w:val="20"/>
                <w:lang w:val="en-GB"/>
              </w:rPr>
              <w:t>Bramhope</w:t>
            </w:r>
            <w:proofErr w:type="spellEnd"/>
            <w:r w:rsidRPr="001F2BD9">
              <w:rPr>
                <w:rFonts w:ascii="Arial" w:hAnsi="Arial" w:cs="Arial"/>
                <w:sz w:val="20"/>
                <w:szCs w:val="20"/>
                <w:lang w:val="en-GB"/>
              </w:rPr>
              <w:t xml:space="preserve"> look for the </w:t>
            </w:r>
            <w:proofErr w:type="spellStart"/>
            <w:r w:rsidRPr="001F2BD9">
              <w:rPr>
                <w:rFonts w:ascii="Arial" w:hAnsi="Arial" w:cs="Arial"/>
                <w:sz w:val="20"/>
                <w:szCs w:val="20"/>
                <w:lang w:val="en-GB"/>
              </w:rPr>
              <w:t>Lawnswood</w:t>
            </w:r>
            <w:proofErr w:type="spellEnd"/>
            <w:r w:rsidRPr="001F2BD9">
              <w:rPr>
                <w:rFonts w:ascii="Arial" w:hAnsi="Arial" w:cs="Arial"/>
                <w:sz w:val="20"/>
                <w:szCs w:val="20"/>
                <w:lang w:val="en-GB"/>
              </w:rPr>
              <w:t xml:space="preserve"> Arms on your right.  Take the right turn on to Holt Lane</w:t>
            </w:r>
            <w:r w:rsidR="00032FEE">
              <w:rPr>
                <w:rFonts w:ascii="Arial" w:hAnsi="Arial" w:cs="Arial"/>
                <w:sz w:val="20"/>
                <w:szCs w:val="20"/>
                <w:lang w:val="en-GB"/>
              </w:rPr>
              <w:t xml:space="preserve"> (signed for Holt Park Shopping Centre)</w:t>
            </w:r>
            <w:r w:rsidRPr="001F2BD9">
              <w:rPr>
                <w:rFonts w:ascii="Arial" w:hAnsi="Arial" w:cs="Arial"/>
                <w:sz w:val="20"/>
                <w:szCs w:val="20"/>
                <w:lang w:val="en-GB"/>
              </w:rPr>
              <w:t xml:space="preserve">, </w:t>
            </w:r>
            <w:r w:rsidR="00C92802">
              <w:rPr>
                <w:rFonts w:ascii="Arial" w:hAnsi="Arial" w:cs="Arial"/>
                <w:sz w:val="20"/>
                <w:szCs w:val="20"/>
                <w:lang w:val="en-GB"/>
              </w:rPr>
              <w:t xml:space="preserve">continue along here veering </w:t>
            </w:r>
            <w:r w:rsidR="003A2F22">
              <w:rPr>
                <w:rFonts w:ascii="Arial" w:hAnsi="Arial" w:cs="Arial"/>
                <w:sz w:val="20"/>
                <w:szCs w:val="20"/>
                <w:lang w:val="en-GB"/>
              </w:rPr>
              <w:t>left</w:t>
            </w:r>
            <w:r w:rsidR="00C92802">
              <w:rPr>
                <w:rFonts w:ascii="Arial" w:hAnsi="Arial" w:cs="Arial"/>
                <w:sz w:val="20"/>
                <w:szCs w:val="20"/>
                <w:lang w:val="en-GB"/>
              </w:rPr>
              <w:t xml:space="preserve"> onto Hol</w:t>
            </w:r>
            <w:r w:rsidR="003A2F22">
              <w:rPr>
                <w:rFonts w:ascii="Arial" w:hAnsi="Arial" w:cs="Arial"/>
                <w:sz w:val="20"/>
                <w:szCs w:val="20"/>
                <w:lang w:val="en-GB"/>
              </w:rPr>
              <w:t>t</w:t>
            </w:r>
            <w:r w:rsidR="00C92802">
              <w:rPr>
                <w:rFonts w:ascii="Arial" w:hAnsi="Arial" w:cs="Arial"/>
                <w:sz w:val="20"/>
                <w:szCs w:val="20"/>
                <w:lang w:val="en-GB"/>
              </w:rPr>
              <w:t xml:space="preserve"> Road.  Continue along Holt Road then</w:t>
            </w:r>
            <w:r w:rsidRPr="001F2BD9">
              <w:rPr>
                <w:rFonts w:ascii="Arial" w:hAnsi="Arial" w:cs="Arial"/>
                <w:sz w:val="20"/>
                <w:szCs w:val="20"/>
                <w:lang w:val="en-GB"/>
              </w:rPr>
              <w:t xml:space="preserve"> turn left</w:t>
            </w:r>
            <w:r w:rsidR="00C92802">
              <w:rPr>
                <w:rFonts w:ascii="Arial" w:hAnsi="Arial" w:cs="Arial"/>
                <w:sz w:val="20"/>
                <w:szCs w:val="20"/>
                <w:lang w:val="en-GB"/>
              </w:rPr>
              <w:t xml:space="preserve"> onto Holt Crescent</w:t>
            </w:r>
            <w:r w:rsidRPr="001F2BD9">
              <w:rPr>
                <w:rFonts w:ascii="Arial" w:hAnsi="Arial" w:cs="Arial"/>
                <w:sz w:val="20"/>
                <w:szCs w:val="20"/>
                <w:lang w:val="en-GB"/>
              </w:rPr>
              <w:t>.</w:t>
            </w:r>
            <w:r w:rsidR="003A2F22">
              <w:rPr>
                <w:rFonts w:ascii="Arial" w:hAnsi="Arial" w:cs="Arial"/>
                <w:sz w:val="20"/>
                <w:szCs w:val="20"/>
                <w:lang w:val="en-GB"/>
              </w:rPr>
              <w:t xml:space="preserve">  At the end turn left onto</w:t>
            </w:r>
            <w:r w:rsidRPr="001F2BD9">
              <w:rPr>
                <w:rFonts w:ascii="Arial" w:hAnsi="Arial" w:cs="Arial"/>
                <w:sz w:val="20"/>
                <w:szCs w:val="20"/>
                <w:lang w:val="en-GB"/>
              </w:rPr>
              <w:t xml:space="preserve"> </w:t>
            </w:r>
            <w:proofErr w:type="spellStart"/>
            <w:r w:rsidRPr="001F2BD9">
              <w:rPr>
                <w:rFonts w:ascii="Arial" w:hAnsi="Arial" w:cs="Arial"/>
                <w:sz w:val="20"/>
                <w:szCs w:val="20"/>
                <w:lang w:val="en-GB"/>
              </w:rPr>
              <w:t>Holtdale</w:t>
            </w:r>
            <w:proofErr w:type="spellEnd"/>
            <w:r w:rsidRPr="001F2BD9">
              <w:rPr>
                <w:rFonts w:ascii="Arial" w:hAnsi="Arial" w:cs="Arial"/>
                <w:sz w:val="20"/>
                <w:szCs w:val="20"/>
                <w:lang w:val="en-GB"/>
              </w:rPr>
              <w:t xml:space="preserve"> </w:t>
            </w:r>
            <w:r w:rsidR="00C92802">
              <w:rPr>
                <w:rFonts w:ascii="Arial" w:hAnsi="Arial" w:cs="Arial"/>
                <w:sz w:val="20"/>
                <w:szCs w:val="20"/>
                <w:lang w:val="en-GB"/>
              </w:rPr>
              <w:t>A</w:t>
            </w:r>
            <w:r w:rsidRPr="001F2BD9">
              <w:rPr>
                <w:rFonts w:ascii="Arial" w:hAnsi="Arial" w:cs="Arial"/>
                <w:sz w:val="20"/>
                <w:szCs w:val="20"/>
                <w:lang w:val="en-GB"/>
              </w:rPr>
              <w:t>pproach.</w:t>
            </w:r>
          </w:p>
          <w:p w:rsidR="00B64514" w:rsidRPr="001F2BD9" w:rsidRDefault="00B64514" w:rsidP="00B64514">
            <w:pPr>
              <w:rPr>
                <w:rFonts w:ascii="Arial" w:hAnsi="Arial" w:cs="Arial"/>
                <w:sz w:val="20"/>
                <w:szCs w:val="20"/>
                <w:lang w:val="en-GB"/>
              </w:rPr>
            </w:pPr>
            <w:r w:rsidRPr="001F2BD9">
              <w:rPr>
                <w:rFonts w:ascii="Arial" w:hAnsi="Arial" w:cs="Arial"/>
                <w:sz w:val="20"/>
                <w:szCs w:val="20"/>
                <w:lang w:val="en-GB"/>
              </w:rPr>
              <w:tab/>
            </w:r>
            <w:r w:rsidRPr="001F2BD9">
              <w:rPr>
                <w:rFonts w:ascii="Arial" w:hAnsi="Arial" w:cs="Arial"/>
                <w:sz w:val="20"/>
                <w:szCs w:val="20"/>
                <w:lang w:val="en-GB"/>
              </w:rPr>
              <w:tab/>
            </w:r>
            <w:r w:rsidRPr="001F2BD9">
              <w:rPr>
                <w:rFonts w:ascii="Arial" w:hAnsi="Arial" w:cs="Arial"/>
                <w:sz w:val="20"/>
                <w:szCs w:val="20"/>
                <w:lang w:val="en-GB"/>
              </w:rPr>
              <w:tab/>
            </w:r>
          </w:p>
          <w:p w:rsidR="008A483B" w:rsidRDefault="00483650" w:rsidP="00483650">
            <w:pPr>
              <w:rPr>
                <w:rFonts w:ascii="Arial" w:hAnsi="Arial" w:cs="Arial"/>
                <w:sz w:val="20"/>
                <w:szCs w:val="20"/>
                <w:lang w:val="en-GB"/>
              </w:rPr>
            </w:pPr>
            <w:r w:rsidRPr="001F2BD9">
              <w:rPr>
                <w:rFonts w:ascii="Arial" w:hAnsi="Arial" w:cs="Arial"/>
                <w:sz w:val="20"/>
                <w:szCs w:val="20"/>
                <w:lang w:val="en-GB"/>
              </w:rPr>
              <w:t xml:space="preserve">Bus </w:t>
            </w:r>
            <w:hyperlink r:id="rId8" w:history="1">
              <w:r w:rsidR="00810132" w:rsidRPr="00BF0162">
                <w:rPr>
                  <w:rStyle w:val="Hyperlink"/>
                  <w:rFonts w:ascii="Arial" w:hAnsi="Arial" w:cs="Arial"/>
                  <w:sz w:val="20"/>
                  <w:szCs w:val="20"/>
                  <w:lang w:val="en-GB"/>
                </w:rPr>
                <w:t>http://www.wymetro.com/BusTravel/Leeds</w:t>
              </w:r>
            </w:hyperlink>
            <w:r w:rsidR="00810132">
              <w:rPr>
                <w:rFonts w:ascii="Arial" w:hAnsi="Arial" w:cs="Arial"/>
                <w:sz w:val="20"/>
                <w:szCs w:val="20"/>
                <w:lang w:val="en-GB"/>
              </w:rPr>
              <w:t>:</w:t>
            </w:r>
            <w:r w:rsidR="008A483B" w:rsidRPr="00810132">
              <w:rPr>
                <w:rFonts w:ascii="Arial" w:hAnsi="Arial" w:cs="Arial"/>
                <w:sz w:val="20"/>
                <w:szCs w:val="20"/>
                <w:lang w:val="en-GB"/>
              </w:rPr>
              <w:t xml:space="preserve"> No 1</w:t>
            </w:r>
            <w:r w:rsidR="008A483B">
              <w:rPr>
                <w:rFonts w:ascii="Arial" w:hAnsi="Arial" w:cs="Arial"/>
                <w:sz w:val="20"/>
                <w:szCs w:val="20"/>
                <w:lang w:val="en-GB"/>
              </w:rPr>
              <w:t xml:space="preserve">. </w:t>
            </w:r>
            <w:proofErr w:type="gramStart"/>
            <w:r w:rsidR="008A483B">
              <w:rPr>
                <w:rFonts w:ascii="Arial" w:hAnsi="Arial" w:cs="Arial"/>
                <w:sz w:val="20"/>
                <w:szCs w:val="20"/>
                <w:lang w:val="en-GB"/>
              </w:rPr>
              <w:t>and</w:t>
            </w:r>
            <w:proofErr w:type="gramEnd"/>
            <w:r w:rsidR="008A483B">
              <w:rPr>
                <w:rFonts w:ascii="Arial" w:hAnsi="Arial" w:cs="Arial"/>
                <w:sz w:val="20"/>
                <w:szCs w:val="20"/>
                <w:lang w:val="en-GB"/>
              </w:rPr>
              <w:t xml:space="preserve"> No. 6 from Leeds City Centre both stop at Holt Park Asda, 150m walk from Ralph </w:t>
            </w:r>
            <w:proofErr w:type="spellStart"/>
            <w:r w:rsidR="008A483B">
              <w:rPr>
                <w:rFonts w:ascii="Arial" w:hAnsi="Arial" w:cs="Arial"/>
                <w:sz w:val="20"/>
                <w:szCs w:val="20"/>
                <w:lang w:val="en-GB"/>
              </w:rPr>
              <w:t>Thoresby</w:t>
            </w:r>
            <w:proofErr w:type="spellEnd"/>
            <w:r w:rsidR="008A483B">
              <w:rPr>
                <w:rFonts w:ascii="Arial" w:hAnsi="Arial" w:cs="Arial"/>
                <w:sz w:val="20"/>
                <w:szCs w:val="20"/>
                <w:lang w:val="en-GB"/>
              </w:rPr>
              <w:t xml:space="preserve"> School</w:t>
            </w:r>
            <w:r w:rsidR="00810132">
              <w:rPr>
                <w:rFonts w:ascii="Arial" w:hAnsi="Arial" w:cs="Arial"/>
                <w:sz w:val="20"/>
                <w:szCs w:val="20"/>
                <w:lang w:val="en-GB"/>
              </w:rPr>
              <w:t>.</w:t>
            </w:r>
          </w:p>
          <w:p w:rsidR="00810132" w:rsidRDefault="00810132" w:rsidP="00483650">
            <w:pPr>
              <w:rPr>
                <w:rFonts w:ascii="Arial" w:hAnsi="Arial" w:cs="Arial"/>
                <w:sz w:val="20"/>
                <w:szCs w:val="20"/>
                <w:lang w:val="en-GB"/>
              </w:rPr>
            </w:pPr>
          </w:p>
          <w:p w:rsidR="008A483B" w:rsidRDefault="008A483B" w:rsidP="008A483B">
            <w:pPr>
              <w:rPr>
                <w:rFonts w:ascii="Arial" w:hAnsi="Arial" w:cs="Arial"/>
                <w:sz w:val="20"/>
                <w:szCs w:val="20"/>
                <w:lang w:val="en-GB"/>
              </w:rPr>
            </w:pPr>
            <w:r>
              <w:rPr>
                <w:rFonts w:ascii="Arial" w:hAnsi="Arial" w:cs="Arial"/>
                <w:sz w:val="20"/>
                <w:szCs w:val="20"/>
                <w:lang w:val="en-GB"/>
              </w:rPr>
              <w:t>Bicycle – Racks are available at Holt Park leisure centre, which is next to the school or can be parked in the school car park which will remain open until after both events.</w:t>
            </w:r>
          </w:p>
          <w:p w:rsidR="00B64514" w:rsidRPr="001F2BD9" w:rsidRDefault="00B64514" w:rsidP="00483650">
            <w:pPr>
              <w:rPr>
                <w:rFonts w:ascii="Arial" w:hAnsi="Arial" w:cs="Arial"/>
                <w:sz w:val="20"/>
                <w:szCs w:val="20"/>
                <w:lang w:val="en-GB"/>
              </w:rPr>
            </w:pPr>
            <w:r w:rsidRPr="001F2BD9">
              <w:rPr>
                <w:rFonts w:ascii="Arial" w:hAnsi="Arial" w:cs="Arial"/>
                <w:sz w:val="20"/>
                <w:szCs w:val="20"/>
                <w:lang w:val="en-GB"/>
              </w:rPr>
              <w:t xml:space="preserve"> </w:t>
            </w:r>
          </w:p>
          <w:p w:rsidR="00483650" w:rsidRPr="001F2BD9" w:rsidRDefault="00483650" w:rsidP="00483650">
            <w:pPr>
              <w:rPr>
                <w:rFonts w:ascii="Arial" w:hAnsi="Arial" w:cs="Arial"/>
                <w:sz w:val="20"/>
                <w:szCs w:val="20"/>
                <w:lang w:val="en-GB"/>
              </w:rPr>
            </w:pPr>
          </w:p>
        </w:tc>
      </w:tr>
      <w:tr w:rsidR="00B64514" w:rsidRPr="001F2BD9" w:rsidTr="00B64514">
        <w:tc>
          <w:tcPr>
            <w:tcW w:w="1550"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Entry</w:t>
            </w:r>
          </w:p>
        </w:tc>
        <w:tc>
          <w:tcPr>
            <w:tcW w:w="8481" w:type="dxa"/>
            <w:tcBorders>
              <w:top w:val="nil"/>
              <w:left w:val="nil"/>
              <w:bottom w:val="nil"/>
              <w:right w:val="nil"/>
            </w:tcBorders>
          </w:tcPr>
          <w:p w:rsidR="00B64514" w:rsidRPr="001F2BD9" w:rsidRDefault="00B64514" w:rsidP="00B64514">
            <w:pPr>
              <w:ind w:left="10"/>
              <w:rPr>
                <w:rFonts w:ascii="Arial" w:hAnsi="Arial" w:cs="Arial"/>
                <w:bCs/>
                <w:color w:val="000000"/>
                <w:sz w:val="20"/>
                <w:szCs w:val="20"/>
                <w:lang w:val="en-GB"/>
              </w:rPr>
            </w:pPr>
            <w:r w:rsidRPr="001F2BD9">
              <w:rPr>
                <w:rFonts w:ascii="Arial" w:hAnsi="Arial" w:cs="Arial"/>
                <w:bCs/>
                <w:color w:val="000000"/>
                <w:sz w:val="20"/>
                <w:szCs w:val="20"/>
                <w:lang w:val="en-GB"/>
              </w:rPr>
              <w:t xml:space="preserve">Seniors: £8.00 (£6 for BOF members) Juniors &amp; Students £2.00 SI card hire 50p.   </w:t>
            </w:r>
          </w:p>
          <w:p w:rsidR="00B64514" w:rsidRPr="001F2BD9" w:rsidRDefault="00B64514" w:rsidP="00B64514">
            <w:pPr>
              <w:ind w:left="10"/>
              <w:rPr>
                <w:rFonts w:ascii="Arial" w:hAnsi="Arial" w:cs="Arial"/>
                <w:bCs/>
                <w:color w:val="000000"/>
                <w:sz w:val="20"/>
                <w:szCs w:val="20"/>
                <w:lang w:val="en-GB"/>
              </w:rPr>
            </w:pPr>
            <w:r w:rsidRPr="001F2BD9">
              <w:rPr>
                <w:rFonts w:ascii="Arial" w:hAnsi="Arial" w:cs="Arial"/>
                <w:bCs/>
                <w:color w:val="000000"/>
                <w:sz w:val="20"/>
                <w:szCs w:val="20"/>
                <w:lang w:val="en-GB"/>
              </w:rPr>
              <w:t>Entries preferably through Fabian4 (</w:t>
            </w:r>
            <w:hyperlink r:id="rId9" w:history="1">
              <w:r w:rsidR="00810132" w:rsidRPr="00BF0162">
                <w:rPr>
                  <w:rStyle w:val="Hyperlink"/>
                  <w:rFonts w:ascii="Arial" w:hAnsi="Arial" w:cs="Arial"/>
                  <w:bCs/>
                  <w:sz w:val="20"/>
                  <w:szCs w:val="20"/>
                  <w:lang w:val="en-GB"/>
                </w:rPr>
                <w:t>www.fabian4.co.uk</w:t>
              </w:r>
            </w:hyperlink>
            <w:r w:rsidRPr="001F2BD9">
              <w:rPr>
                <w:rFonts w:ascii="Arial" w:hAnsi="Arial" w:cs="Arial"/>
                <w:bCs/>
                <w:color w:val="000000"/>
                <w:sz w:val="20"/>
                <w:szCs w:val="20"/>
                <w:lang w:val="en-GB"/>
              </w:rPr>
              <w:t xml:space="preserve"> )</w:t>
            </w:r>
          </w:p>
          <w:p w:rsidR="00B64514" w:rsidRPr="001F2BD9" w:rsidRDefault="00B64514" w:rsidP="00B64514">
            <w:pPr>
              <w:rPr>
                <w:rFonts w:ascii="Arial" w:hAnsi="Arial" w:cs="Arial"/>
                <w:bCs/>
                <w:color w:val="000000"/>
                <w:sz w:val="20"/>
                <w:szCs w:val="20"/>
                <w:lang w:val="en-GB"/>
              </w:rPr>
            </w:pPr>
            <w:r w:rsidRPr="001F2BD9">
              <w:rPr>
                <w:rFonts w:ascii="Arial" w:hAnsi="Arial" w:cs="Arial"/>
                <w:bCs/>
                <w:color w:val="000000"/>
                <w:sz w:val="20"/>
                <w:szCs w:val="20"/>
                <w:lang w:val="en-GB"/>
              </w:rPr>
              <w:t>Entries via Fabian4 close - midnight Sunday 31 May 2015</w:t>
            </w:r>
          </w:p>
          <w:p w:rsidR="00B1048D" w:rsidRDefault="00B1048D" w:rsidP="00B64514">
            <w:pPr>
              <w:rPr>
                <w:rFonts w:ascii="Arial" w:hAnsi="Arial" w:cs="Arial"/>
                <w:bCs/>
                <w:color w:val="000000"/>
                <w:sz w:val="20"/>
                <w:szCs w:val="20"/>
                <w:lang w:val="en-GB"/>
              </w:rPr>
            </w:pPr>
          </w:p>
          <w:p w:rsidR="00B64514" w:rsidRPr="001F2BD9" w:rsidRDefault="00B64514" w:rsidP="00B64514">
            <w:pPr>
              <w:rPr>
                <w:rFonts w:ascii="Arial" w:hAnsi="Arial" w:cs="Arial"/>
                <w:bCs/>
                <w:color w:val="000000"/>
                <w:sz w:val="20"/>
                <w:szCs w:val="20"/>
                <w:lang w:val="en-GB"/>
              </w:rPr>
            </w:pPr>
            <w:r w:rsidRPr="001F2BD9">
              <w:rPr>
                <w:rFonts w:ascii="Arial" w:hAnsi="Arial" w:cs="Arial"/>
                <w:bCs/>
                <w:color w:val="000000"/>
                <w:sz w:val="20"/>
                <w:szCs w:val="20"/>
                <w:lang w:val="en-GB"/>
              </w:rPr>
              <w:t>Entry on the day.  Seniors: £9.00 (£7 for BOF members)  Juniors &amp; Students:  £3.00</w:t>
            </w:r>
          </w:p>
          <w:p w:rsidR="00B64514" w:rsidRPr="001F2BD9" w:rsidRDefault="00B64514" w:rsidP="00AC26D9">
            <w:pPr>
              <w:rPr>
                <w:rFonts w:ascii="Arial" w:hAnsi="Arial" w:cs="Arial"/>
                <w:sz w:val="20"/>
                <w:szCs w:val="20"/>
                <w:lang w:val="en-GB"/>
              </w:rPr>
            </w:pPr>
          </w:p>
        </w:tc>
      </w:tr>
      <w:tr w:rsidR="00483650" w:rsidRPr="001F2BD9" w:rsidTr="00B64514">
        <w:tc>
          <w:tcPr>
            <w:tcW w:w="1550" w:type="dxa"/>
            <w:tcBorders>
              <w:top w:val="nil"/>
              <w:left w:val="nil"/>
              <w:bottom w:val="nil"/>
              <w:right w:val="nil"/>
            </w:tcBorders>
          </w:tcPr>
          <w:p w:rsidR="00483650" w:rsidRPr="001F2BD9" w:rsidRDefault="00483650" w:rsidP="00AC26D9">
            <w:pPr>
              <w:rPr>
                <w:rFonts w:ascii="Arial" w:hAnsi="Arial" w:cs="Arial"/>
                <w:sz w:val="20"/>
                <w:szCs w:val="20"/>
                <w:lang w:val="en-GB"/>
              </w:rPr>
            </w:pPr>
            <w:r w:rsidRPr="001F2BD9">
              <w:rPr>
                <w:rFonts w:ascii="Arial" w:hAnsi="Arial" w:cs="Arial"/>
                <w:sz w:val="20"/>
                <w:szCs w:val="20"/>
                <w:lang w:val="en-GB"/>
              </w:rPr>
              <w:t>Parking</w:t>
            </w:r>
          </w:p>
        </w:tc>
        <w:tc>
          <w:tcPr>
            <w:tcW w:w="8481" w:type="dxa"/>
            <w:tcBorders>
              <w:top w:val="nil"/>
              <w:left w:val="nil"/>
              <w:bottom w:val="nil"/>
              <w:right w:val="nil"/>
            </w:tcBorders>
          </w:tcPr>
          <w:p w:rsidR="00483650" w:rsidRPr="001F2BD9" w:rsidRDefault="00483650" w:rsidP="00483650">
            <w:pPr>
              <w:ind w:left="10"/>
              <w:rPr>
                <w:rFonts w:ascii="Arial" w:hAnsi="Arial" w:cs="Arial"/>
                <w:bCs/>
                <w:color w:val="000000"/>
                <w:sz w:val="20"/>
                <w:szCs w:val="20"/>
                <w:lang w:val="en-GB"/>
              </w:rPr>
            </w:pPr>
            <w:r w:rsidRPr="001F2BD9">
              <w:rPr>
                <w:rFonts w:ascii="Arial" w:hAnsi="Arial" w:cs="Arial"/>
                <w:bCs/>
                <w:color w:val="000000"/>
                <w:sz w:val="20"/>
                <w:szCs w:val="20"/>
                <w:lang w:val="en-GB"/>
              </w:rPr>
              <w:t>In the school car park for both events. There may be limited parking available at Golden Acre Car Park off the A660 for the Chase e.g. for families with young children, but this will not be organized (if weather is fine this car park is likely to be full and there is no alternative parking nearby)</w:t>
            </w:r>
            <w:r w:rsidR="003A2F22">
              <w:rPr>
                <w:rFonts w:ascii="Arial" w:hAnsi="Arial" w:cs="Arial"/>
                <w:bCs/>
                <w:color w:val="000000"/>
                <w:sz w:val="20"/>
                <w:szCs w:val="20"/>
                <w:lang w:val="en-GB"/>
              </w:rPr>
              <w:t>.  The walk to Golden Acre Park is flat and is approx. 2.5km – allow 45 minutes</w:t>
            </w:r>
            <w:r w:rsidR="00DA6ACC">
              <w:rPr>
                <w:rFonts w:ascii="Arial" w:hAnsi="Arial" w:cs="Arial"/>
                <w:bCs/>
                <w:color w:val="000000"/>
                <w:sz w:val="20"/>
                <w:szCs w:val="20"/>
                <w:lang w:val="en-GB"/>
              </w:rPr>
              <w:t>,</w:t>
            </w:r>
            <w:r w:rsidR="008A483B">
              <w:rPr>
                <w:rFonts w:ascii="Arial" w:hAnsi="Arial" w:cs="Arial"/>
                <w:bCs/>
                <w:color w:val="000000"/>
                <w:sz w:val="20"/>
                <w:szCs w:val="20"/>
                <w:lang w:val="en-GB"/>
              </w:rPr>
              <w:t xml:space="preserve"> it’s quite scenic (crossing </w:t>
            </w:r>
            <w:proofErr w:type="spellStart"/>
            <w:r w:rsidR="008A483B">
              <w:rPr>
                <w:rFonts w:ascii="Arial" w:hAnsi="Arial" w:cs="Arial"/>
                <w:bCs/>
                <w:color w:val="000000"/>
                <w:sz w:val="20"/>
                <w:szCs w:val="20"/>
                <w:lang w:val="en-GB"/>
              </w:rPr>
              <w:t>Cookridge</w:t>
            </w:r>
            <w:proofErr w:type="spellEnd"/>
            <w:r w:rsidR="008A483B">
              <w:rPr>
                <w:rFonts w:ascii="Arial" w:hAnsi="Arial" w:cs="Arial"/>
                <w:bCs/>
                <w:color w:val="000000"/>
                <w:sz w:val="20"/>
                <w:szCs w:val="20"/>
                <w:lang w:val="en-GB"/>
              </w:rPr>
              <w:t xml:space="preserve"> golf course and proceeding through </w:t>
            </w:r>
            <w:proofErr w:type="spellStart"/>
            <w:r w:rsidR="008A483B">
              <w:rPr>
                <w:rFonts w:ascii="Arial" w:hAnsi="Arial" w:cs="Arial"/>
                <w:bCs/>
                <w:color w:val="000000"/>
                <w:sz w:val="20"/>
                <w:szCs w:val="20"/>
                <w:lang w:val="en-GB"/>
              </w:rPr>
              <w:t>Breary</w:t>
            </w:r>
            <w:proofErr w:type="spellEnd"/>
            <w:r w:rsidR="008A483B">
              <w:rPr>
                <w:rFonts w:ascii="Arial" w:hAnsi="Arial" w:cs="Arial"/>
                <w:bCs/>
                <w:color w:val="000000"/>
                <w:sz w:val="20"/>
                <w:szCs w:val="20"/>
                <w:lang w:val="en-GB"/>
              </w:rPr>
              <w:t xml:space="preserve"> Marsh nature reserve)</w:t>
            </w:r>
            <w:r w:rsidR="003A2F22">
              <w:rPr>
                <w:rFonts w:ascii="Arial" w:hAnsi="Arial" w:cs="Arial"/>
                <w:bCs/>
                <w:color w:val="000000"/>
                <w:sz w:val="20"/>
                <w:szCs w:val="20"/>
                <w:lang w:val="en-GB"/>
              </w:rPr>
              <w:t>, please leave your car in the school car park for both events.</w:t>
            </w:r>
            <w:r w:rsidRPr="001F2BD9">
              <w:rPr>
                <w:rFonts w:ascii="Arial" w:hAnsi="Arial" w:cs="Arial"/>
                <w:bCs/>
                <w:color w:val="000000"/>
                <w:sz w:val="20"/>
                <w:szCs w:val="20"/>
                <w:lang w:val="en-GB"/>
              </w:rPr>
              <w:t xml:space="preserve">  </w:t>
            </w:r>
          </w:p>
          <w:p w:rsidR="00483650" w:rsidRPr="001F2BD9" w:rsidRDefault="00483650" w:rsidP="00483650">
            <w:pPr>
              <w:ind w:left="10"/>
              <w:rPr>
                <w:rFonts w:ascii="Arial" w:hAnsi="Arial" w:cs="Arial"/>
                <w:bCs/>
                <w:color w:val="000000"/>
                <w:sz w:val="20"/>
                <w:szCs w:val="20"/>
                <w:lang w:val="en-GB"/>
              </w:rPr>
            </w:pPr>
          </w:p>
        </w:tc>
      </w:tr>
      <w:tr w:rsidR="00483650" w:rsidRPr="001F2BD9" w:rsidTr="00B64514">
        <w:tc>
          <w:tcPr>
            <w:tcW w:w="1550" w:type="dxa"/>
            <w:tcBorders>
              <w:top w:val="nil"/>
              <w:left w:val="nil"/>
              <w:bottom w:val="nil"/>
              <w:right w:val="nil"/>
            </w:tcBorders>
          </w:tcPr>
          <w:p w:rsidR="00483650" w:rsidRPr="001F2BD9" w:rsidRDefault="00483650" w:rsidP="00AC26D9">
            <w:pPr>
              <w:rPr>
                <w:rFonts w:ascii="Arial" w:hAnsi="Arial" w:cs="Arial"/>
                <w:sz w:val="20"/>
                <w:szCs w:val="20"/>
                <w:lang w:val="en-GB"/>
              </w:rPr>
            </w:pPr>
            <w:r w:rsidRPr="001F2BD9">
              <w:rPr>
                <w:rFonts w:ascii="Arial" w:hAnsi="Arial" w:cs="Arial"/>
                <w:sz w:val="20"/>
                <w:szCs w:val="20"/>
                <w:lang w:val="en-GB"/>
              </w:rPr>
              <w:t>Registration</w:t>
            </w:r>
          </w:p>
        </w:tc>
        <w:tc>
          <w:tcPr>
            <w:tcW w:w="8481" w:type="dxa"/>
            <w:tcBorders>
              <w:top w:val="nil"/>
              <w:left w:val="nil"/>
              <w:bottom w:val="nil"/>
              <w:right w:val="nil"/>
            </w:tcBorders>
          </w:tcPr>
          <w:p w:rsidR="00483650" w:rsidRPr="001F2BD9" w:rsidRDefault="003A2F22" w:rsidP="00483650">
            <w:pPr>
              <w:ind w:left="10"/>
              <w:rPr>
                <w:rFonts w:ascii="Arial" w:hAnsi="Arial" w:cs="Arial"/>
                <w:bCs/>
                <w:color w:val="000000"/>
                <w:sz w:val="20"/>
                <w:szCs w:val="20"/>
                <w:lang w:val="en-GB"/>
              </w:rPr>
            </w:pPr>
            <w:r>
              <w:rPr>
                <w:rFonts w:ascii="Arial" w:hAnsi="Arial" w:cs="Arial"/>
                <w:bCs/>
                <w:color w:val="000000"/>
                <w:sz w:val="20"/>
                <w:szCs w:val="20"/>
                <w:lang w:val="en-GB"/>
              </w:rPr>
              <w:t>Registration will open at 10:3</w:t>
            </w:r>
            <w:r w:rsidR="00483650" w:rsidRPr="001F2BD9">
              <w:rPr>
                <w:rFonts w:ascii="Arial" w:hAnsi="Arial" w:cs="Arial"/>
                <w:bCs/>
                <w:color w:val="000000"/>
                <w:sz w:val="20"/>
                <w:szCs w:val="20"/>
                <w:lang w:val="en-GB"/>
              </w:rPr>
              <w:t>0am to 1</w:t>
            </w:r>
            <w:r>
              <w:rPr>
                <w:rFonts w:ascii="Arial" w:hAnsi="Arial" w:cs="Arial"/>
                <w:bCs/>
                <w:color w:val="000000"/>
                <w:sz w:val="20"/>
                <w:szCs w:val="20"/>
                <w:lang w:val="en-GB"/>
              </w:rPr>
              <w:t>1</w:t>
            </w:r>
            <w:r w:rsidR="00483650" w:rsidRPr="001F2BD9">
              <w:rPr>
                <w:rFonts w:ascii="Arial" w:hAnsi="Arial" w:cs="Arial"/>
                <w:bCs/>
                <w:color w:val="000000"/>
                <w:sz w:val="20"/>
                <w:szCs w:val="20"/>
                <w:lang w:val="en-GB"/>
              </w:rPr>
              <w:t>:</w:t>
            </w:r>
            <w:r>
              <w:rPr>
                <w:rFonts w:ascii="Arial" w:hAnsi="Arial" w:cs="Arial"/>
                <w:bCs/>
                <w:color w:val="000000"/>
                <w:sz w:val="20"/>
                <w:szCs w:val="20"/>
                <w:lang w:val="en-GB"/>
              </w:rPr>
              <w:t>45am</w:t>
            </w:r>
            <w:r w:rsidR="00483650" w:rsidRPr="001F2BD9">
              <w:rPr>
                <w:rFonts w:ascii="Arial" w:hAnsi="Arial" w:cs="Arial"/>
                <w:bCs/>
                <w:color w:val="000000"/>
                <w:sz w:val="20"/>
                <w:szCs w:val="20"/>
                <w:lang w:val="en-GB"/>
              </w:rPr>
              <w:t xml:space="preserve">. </w:t>
            </w:r>
          </w:p>
          <w:p w:rsidR="00483650" w:rsidRPr="001F2BD9" w:rsidRDefault="00483650" w:rsidP="00483650">
            <w:pPr>
              <w:ind w:left="10"/>
              <w:rPr>
                <w:rFonts w:ascii="Arial" w:hAnsi="Arial" w:cs="Arial"/>
                <w:bCs/>
                <w:color w:val="000000"/>
                <w:sz w:val="20"/>
                <w:szCs w:val="20"/>
                <w:lang w:val="en-GB"/>
              </w:rPr>
            </w:pPr>
            <w:r w:rsidRPr="001F2BD9">
              <w:rPr>
                <w:rFonts w:ascii="Arial" w:hAnsi="Arial" w:cs="Arial"/>
                <w:bCs/>
                <w:color w:val="000000"/>
                <w:sz w:val="20"/>
                <w:szCs w:val="20"/>
                <w:lang w:val="en-GB"/>
              </w:rPr>
              <w:t>The enquiries point will be at the “</w:t>
            </w:r>
            <w:proofErr w:type="spellStart"/>
            <w:r w:rsidRPr="001F2BD9">
              <w:rPr>
                <w:rFonts w:ascii="Arial" w:hAnsi="Arial" w:cs="Arial"/>
                <w:bCs/>
                <w:color w:val="000000"/>
                <w:sz w:val="20"/>
                <w:szCs w:val="20"/>
                <w:lang w:val="en-GB"/>
              </w:rPr>
              <w:t>Aireport</w:t>
            </w:r>
            <w:proofErr w:type="spellEnd"/>
            <w:r w:rsidRPr="001F2BD9">
              <w:rPr>
                <w:rFonts w:ascii="Arial" w:hAnsi="Arial" w:cs="Arial"/>
                <w:bCs/>
                <w:color w:val="000000"/>
                <w:sz w:val="20"/>
                <w:szCs w:val="20"/>
                <w:lang w:val="en-GB"/>
              </w:rPr>
              <w:t xml:space="preserve">” </w:t>
            </w:r>
            <w:r w:rsidR="00C92802">
              <w:rPr>
                <w:rFonts w:ascii="Arial" w:hAnsi="Arial" w:cs="Arial"/>
                <w:bCs/>
                <w:color w:val="000000"/>
                <w:sz w:val="20"/>
                <w:szCs w:val="20"/>
                <w:lang w:val="en-GB"/>
              </w:rPr>
              <w:t xml:space="preserve">desk </w:t>
            </w:r>
            <w:r w:rsidRPr="001F2BD9">
              <w:rPr>
                <w:rFonts w:ascii="Arial" w:hAnsi="Arial" w:cs="Arial"/>
                <w:bCs/>
                <w:color w:val="000000"/>
                <w:sz w:val="20"/>
                <w:szCs w:val="20"/>
                <w:lang w:val="en-GB"/>
              </w:rPr>
              <w:t xml:space="preserve">adjacent to Registration. Help will be available there if you are new to orienteering and are not sure what to do. Bags can be left at </w:t>
            </w:r>
            <w:proofErr w:type="spellStart"/>
            <w:r w:rsidRPr="001F2BD9">
              <w:rPr>
                <w:rFonts w:ascii="Arial" w:hAnsi="Arial" w:cs="Arial"/>
                <w:bCs/>
                <w:color w:val="000000"/>
                <w:sz w:val="20"/>
                <w:szCs w:val="20"/>
                <w:lang w:val="en-GB"/>
              </w:rPr>
              <w:t>Aireport</w:t>
            </w:r>
            <w:proofErr w:type="spellEnd"/>
            <w:r w:rsidRPr="001F2BD9">
              <w:rPr>
                <w:rFonts w:ascii="Arial" w:hAnsi="Arial" w:cs="Arial"/>
                <w:bCs/>
                <w:color w:val="000000"/>
                <w:sz w:val="20"/>
                <w:szCs w:val="20"/>
                <w:lang w:val="en-GB"/>
              </w:rPr>
              <w:t xml:space="preserve"> for those using public transport</w:t>
            </w:r>
            <w:r w:rsidR="00DA6ACC">
              <w:rPr>
                <w:rFonts w:ascii="Arial" w:hAnsi="Arial" w:cs="Arial"/>
                <w:bCs/>
                <w:color w:val="000000"/>
                <w:sz w:val="20"/>
                <w:szCs w:val="20"/>
                <w:lang w:val="en-GB"/>
              </w:rPr>
              <w:t xml:space="preserve"> for the prologue</w:t>
            </w:r>
            <w:r w:rsidRPr="001F2BD9">
              <w:rPr>
                <w:rFonts w:ascii="Arial" w:hAnsi="Arial" w:cs="Arial"/>
                <w:bCs/>
                <w:color w:val="000000"/>
                <w:sz w:val="20"/>
                <w:szCs w:val="20"/>
                <w:lang w:val="en-GB"/>
              </w:rPr>
              <w:t xml:space="preserve"> </w:t>
            </w:r>
            <w:r w:rsidR="00DA6ACC">
              <w:rPr>
                <w:rFonts w:ascii="Arial" w:hAnsi="Arial" w:cs="Arial"/>
                <w:bCs/>
                <w:color w:val="000000"/>
                <w:sz w:val="20"/>
                <w:szCs w:val="20"/>
                <w:lang w:val="en-GB"/>
              </w:rPr>
              <w:t>(</w:t>
            </w:r>
            <w:r w:rsidRPr="001F2BD9">
              <w:rPr>
                <w:rFonts w:ascii="Arial" w:hAnsi="Arial" w:cs="Arial"/>
                <w:bCs/>
                <w:color w:val="000000"/>
                <w:sz w:val="20"/>
                <w:szCs w:val="20"/>
                <w:lang w:val="en-GB"/>
              </w:rPr>
              <w:t>no loose clothing please</w:t>
            </w:r>
            <w:r w:rsidR="00DA6ACC">
              <w:rPr>
                <w:rFonts w:ascii="Arial" w:hAnsi="Arial" w:cs="Arial"/>
                <w:bCs/>
                <w:color w:val="000000"/>
                <w:sz w:val="20"/>
                <w:szCs w:val="20"/>
                <w:lang w:val="en-GB"/>
              </w:rPr>
              <w:t>)</w:t>
            </w:r>
            <w:r w:rsidR="003A2F22">
              <w:rPr>
                <w:rFonts w:ascii="Arial" w:hAnsi="Arial" w:cs="Arial"/>
                <w:bCs/>
                <w:color w:val="000000"/>
                <w:sz w:val="20"/>
                <w:szCs w:val="20"/>
                <w:lang w:val="en-GB"/>
              </w:rPr>
              <w:t xml:space="preserve"> and </w:t>
            </w:r>
            <w:r w:rsidR="00974A34">
              <w:rPr>
                <w:rFonts w:ascii="Arial" w:hAnsi="Arial" w:cs="Arial"/>
                <w:bCs/>
                <w:color w:val="000000"/>
                <w:sz w:val="20"/>
                <w:szCs w:val="20"/>
                <w:lang w:val="en-GB"/>
              </w:rPr>
              <w:t>near</w:t>
            </w:r>
            <w:r w:rsidR="003A2F22">
              <w:rPr>
                <w:rFonts w:ascii="Arial" w:hAnsi="Arial" w:cs="Arial"/>
                <w:bCs/>
                <w:color w:val="000000"/>
                <w:sz w:val="20"/>
                <w:szCs w:val="20"/>
                <w:lang w:val="en-GB"/>
              </w:rPr>
              <w:t xml:space="preserve"> </w:t>
            </w:r>
            <w:r w:rsidR="00974A34">
              <w:rPr>
                <w:rFonts w:ascii="Arial" w:hAnsi="Arial" w:cs="Arial"/>
                <w:bCs/>
                <w:color w:val="000000"/>
                <w:sz w:val="20"/>
                <w:szCs w:val="20"/>
                <w:lang w:val="en-GB"/>
              </w:rPr>
              <w:t xml:space="preserve">the </w:t>
            </w:r>
            <w:r w:rsidR="003A2F22">
              <w:rPr>
                <w:rFonts w:ascii="Arial" w:hAnsi="Arial" w:cs="Arial"/>
                <w:bCs/>
                <w:color w:val="000000"/>
                <w:sz w:val="20"/>
                <w:szCs w:val="20"/>
                <w:lang w:val="en-GB"/>
              </w:rPr>
              <w:t>download tent at Golden Acre Park for the sprint.</w:t>
            </w:r>
          </w:p>
          <w:p w:rsidR="00483650" w:rsidRPr="001F2BD9" w:rsidRDefault="00483650" w:rsidP="00483650">
            <w:pPr>
              <w:ind w:left="10"/>
              <w:rPr>
                <w:rFonts w:ascii="Arial" w:hAnsi="Arial" w:cs="Arial"/>
                <w:bCs/>
                <w:color w:val="000000"/>
                <w:sz w:val="20"/>
                <w:szCs w:val="20"/>
                <w:lang w:val="en-GB"/>
              </w:rPr>
            </w:pPr>
          </w:p>
        </w:tc>
      </w:tr>
      <w:tr w:rsidR="00483650" w:rsidRPr="001F2BD9" w:rsidTr="00B64514">
        <w:tc>
          <w:tcPr>
            <w:tcW w:w="1550" w:type="dxa"/>
            <w:tcBorders>
              <w:top w:val="nil"/>
              <w:left w:val="nil"/>
              <w:bottom w:val="nil"/>
              <w:right w:val="nil"/>
            </w:tcBorders>
          </w:tcPr>
          <w:p w:rsidR="00483650" w:rsidRPr="001F2BD9" w:rsidRDefault="00483650" w:rsidP="00AC26D9">
            <w:pPr>
              <w:rPr>
                <w:rFonts w:ascii="Arial" w:hAnsi="Arial" w:cs="Arial"/>
                <w:sz w:val="20"/>
                <w:szCs w:val="20"/>
                <w:lang w:val="en-GB"/>
              </w:rPr>
            </w:pPr>
            <w:r w:rsidRPr="001F2BD9">
              <w:rPr>
                <w:rFonts w:ascii="Arial" w:hAnsi="Arial" w:cs="Arial"/>
                <w:sz w:val="20"/>
                <w:szCs w:val="20"/>
                <w:lang w:val="en-GB"/>
              </w:rPr>
              <w:t>Toilets</w:t>
            </w:r>
          </w:p>
        </w:tc>
        <w:tc>
          <w:tcPr>
            <w:tcW w:w="8481" w:type="dxa"/>
            <w:tcBorders>
              <w:top w:val="nil"/>
              <w:left w:val="nil"/>
              <w:bottom w:val="nil"/>
              <w:right w:val="nil"/>
            </w:tcBorders>
          </w:tcPr>
          <w:p w:rsidR="00483650" w:rsidRPr="001F2BD9" w:rsidRDefault="00483650" w:rsidP="00B64514">
            <w:pPr>
              <w:rPr>
                <w:rFonts w:ascii="Arial" w:hAnsi="Arial" w:cs="Arial"/>
                <w:sz w:val="20"/>
                <w:szCs w:val="20"/>
                <w:lang w:val="en-GB"/>
              </w:rPr>
            </w:pPr>
            <w:r w:rsidRPr="001F2BD9">
              <w:rPr>
                <w:rFonts w:ascii="Arial" w:hAnsi="Arial" w:cs="Arial"/>
                <w:sz w:val="20"/>
                <w:szCs w:val="20"/>
                <w:lang w:val="en-GB"/>
              </w:rPr>
              <w:t>Available at the event centre and public toilets at Golden Acre Park</w:t>
            </w:r>
          </w:p>
          <w:p w:rsidR="00483650" w:rsidRPr="001F2BD9" w:rsidRDefault="00483650" w:rsidP="00B64514">
            <w:pPr>
              <w:rPr>
                <w:rFonts w:ascii="Arial" w:hAnsi="Arial" w:cs="Arial"/>
                <w:sz w:val="20"/>
                <w:szCs w:val="20"/>
                <w:lang w:val="en-GB"/>
              </w:rPr>
            </w:pPr>
          </w:p>
        </w:tc>
      </w:tr>
      <w:tr w:rsidR="00B64514" w:rsidRPr="001F2BD9" w:rsidTr="00B64514">
        <w:tc>
          <w:tcPr>
            <w:tcW w:w="1550"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Starts</w:t>
            </w:r>
          </w:p>
        </w:tc>
        <w:tc>
          <w:tcPr>
            <w:tcW w:w="8481" w:type="dxa"/>
            <w:tcBorders>
              <w:top w:val="nil"/>
              <w:left w:val="nil"/>
              <w:bottom w:val="nil"/>
              <w:right w:val="nil"/>
            </w:tcBorders>
          </w:tcPr>
          <w:p w:rsidR="001F2BD9" w:rsidRPr="001F2BD9" w:rsidRDefault="00C92802" w:rsidP="001F2BD9">
            <w:pPr>
              <w:ind w:left="10"/>
              <w:rPr>
                <w:rFonts w:ascii="Arial" w:hAnsi="Arial" w:cs="Arial"/>
                <w:bCs/>
                <w:color w:val="000000"/>
                <w:sz w:val="20"/>
                <w:szCs w:val="20"/>
                <w:lang w:val="en-GB"/>
              </w:rPr>
            </w:pPr>
            <w:r>
              <w:rPr>
                <w:rFonts w:ascii="Arial" w:hAnsi="Arial" w:cs="Arial"/>
                <w:bCs/>
                <w:color w:val="000000"/>
                <w:sz w:val="20"/>
                <w:szCs w:val="20"/>
                <w:lang w:val="en-GB"/>
              </w:rPr>
              <w:t xml:space="preserve">Holt Park </w:t>
            </w:r>
            <w:r w:rsidR="001F2BD9" w:rsidRPr="001F2BD9">
              <w:rPr>
                <w:rFonts w:ascii="Arial" w:hAnsi="Arial" w:cs="Arial"/>
                <w:bCs/>
                <w:color w:val="000000"/>
                <w:sz w:val="20"/>
                <w:szCs w:val="20"/>
                <w:lang w:val="en-GB"/>
              </w:rPr>
              <w:t>Prologue: from 11.00 to 12.00. Courses close at 13:15. The start for the Prologue is approx</w:t>
            </w:r>
            <w:r>
              <w:rPr>
                <w:rFonts w:ascii="Arial" w:hAnsi="Arial" w:cs="Arial"/>
                <w:bCs/>
                <w:color w:val="000000"/>
                <w:sz w:val="20"/>
                <w:szCs w:val="20"/>
                <w:lang w:val="en-GB"/>
              </w:rPr>
              <w:t>.</w:t>
            </w:r>
            <w:r w:rsidR="001F2BD9" w:rsidRPr="001F2BD9">
              <w:rPr>
                <w:rFonts w:ascii="Arial" w:hAnsi="Arial" w:cs="Arial"/>
                <w:bCs/>
                <w:color w:val="000000"/>
                <w:sz w:val="20"/>
                <w:szCs w:val="20"/>
                <w:lang w:val="en-GB"/>
              </w:rPr>
              <w:t xml:space="preserve"> 300m from Registration (5 minutes) and crosses a minor road which may be busy with local traffic – take care. A punching start will be used for the Prologue.</w:t>
            </w:r>
          </w:p>
          <w:p w:rsidR="001F2BD9" w:rsidRPr="001F2BD9" w:rsidRDefault="001F2BD9" w:rsidP="001F2BD9">
            <w:pPr>
              <w:ind w:left="10"/>
              <w:rPr>
                <w:rFonts w:ascii="Arial" w:hAnsi="Arial" w:cs="Arial"/>
                <w:bCs/>
                <w:color w:val="000000"/>
                <w:sz w:val="20"/>
                <w:szCs w:val="20"/>
                <w:lang w:val="en-GB"/>
              </w:rPr>
            </w:pPr>
          </w:p>
          <w:p w:rsidR="008A483B" w:rsidRDefault="001F2BD9" w:rsidP="008A483B">
            <w:pPr>
              <w:ind w:left="10"/>
              <w:rPr>
                <w:rFonts w:ascii="Arial" w:hAnsi="Arial" w:cs="Arial"/>
                <w:bCs/>
                <w:color w:val="000000"/>
                <w:sz w:val="20"/>
                <w:szCs w:val="20"/>
                <w:lang w:val="en-GB"/>
              </w:rPr>
            </w:pPr>
            <w:r w:rsidRPr="001F2BD9">
              <w:rPr>
                <w:rFonts w:ascii="Arial" w:hAnsi="Arial" w:cs="Arial"/>
                <w:bCs/>
                <w:color w:val="000000"/>
                <w:sz w:val="20"/>
                <w:szCs w:val="20"/>
                <w:lang w:val="en-GB"/>
              </w:rPr>
              <w:t>Chasing Sprint - timed start commencing from 2pm to 3pm.</w:t>
            </w:r>
            <w:r w:rsidR="008A483B">
              <w:rPr>
                <w:rFonts w:ascii="Arial" w:hAnsi="Arial" w:cs="Arial"/>
                <w:bCs/>
                <w:color w:val="000000"/>
                <w:sz w:val="20"/>
                <w:szCs w:val="20"/>
                <w:lang w:val="en-GB"/>
              </w:rPr>
              <w:t xml:space="preserve">  Starts will be 2pm plus your finish time from the prologue.</w:t>
            </w:r>
          </w:p>
          <w:p w:rsidR="001F2BD9" w:rsidRPr="001F2BD9" w:rsidRDefault="001F2BD9" w:rsidP="001F2BD9">
            <w:pPr>
              <w:ind w:left="10"/>
              <w:rPr>
                <w:rFonts w:ascii="Arial" w:hAnsi="Arial" w:cs="Arial"/>
                <w:bCs/>
                <w:color w:val="000000"/>
                <w:sz w:val="20"/>
                <w:szCs w:val="20"/>
                <w:lang w:val="en-GB"/>
              </w:rPr>
            </w:pPr>
          </w:p>
          <w:p w:rsidR="001F2BD9" w:rsidRDefault="001F2BD9" w:rsidP="00C92802">
            <w:pPr>
              <w:ind w:left="10"/>
              <w:rPr>
                <w:rFonts w:ascii="Arial" w:hAnsi="Arial" w:cs="Arial"/>
                <w:bCs/>
                <w:color w:val="000000"/>
                <w:sz w:val="20"/>
                <w:szCs w:val="20"/>
                <w:lang w:val="en-GB"/>
              </w:rPr>
            </w:pPr>
            <w:r w:rsidRPr="001F2BD9">
              <w:rPr>
                <w:rFonts w:ascii="Arial" w:hAnsi="Arial" w:cs="Arial"/>
                <w:bCs/>
                <w:color w:val="000000"/>
                <w:sz w:val="20"/>
                <w:szCs w:val="20"/>
                <w:lang w:val="en-GB"/>
              </w:rPr>
              <w:t xml:space="preserve">The start will be in Golden Acre Park, </w:t>
            </w:r>
            <w:proofErr w:type="spellStart"/>
            <w:r w:rsidR="003A2F22">
              <w:rPr>
                <w:rFonts w:ascii="Arial" w:hAnsi="Arial" w:cs="Arial"/>
                <w:bCs/>
                <w:color w:val="000000"/>
                <w:sz w:val="20"/>
                <w:szCs w:val="20"/>
                <w:lang w:val="en-GB"/>
              </w:rPr>
              <w:t>approx</w:t>
            </w:r>
            <w:proofErr w:type="spellEnd"/>
            <w:r w:rsidR="003A2F22">
              <w:rPr>
                <w:rFonts w:ascii="Arial" w:hAnsi="Arial" w:cs="Arial"/>
                <w:bCs/>
                <w:color w:val="000000"/>
                <w:sz w:val="20"/>
                <w:szCs w:val="20"/>
                <w:lang w:val="en-GB"/>
              </w:rPr>
              <w:t xml:space="preserve"> 2.6</w:t>
            </w:r>
            <w:r w:rsidRPr="001F2BD9">
              <w:rPr>
                <w:rFonts w:ascii="Arial" w:hAnsi="Arial" w:cs="Arial"/>
                <w:bCs/>
                <w:color w:val="000000"/>
                <w:sz w:val="20"/>
                <w:szCs w:val="20"/>
                <w:lang w:val="en-GB"/>
              </w:rPr>
              <w:t>km from the</w:t>
            </w:r>
            <w:r w:rsidR="003A2F22">
              <w:rPr>
                <w:rFonts w:ascii="Arial" w:hAnsi="Arial" w:cs="Arial"/>
                <w:bCs/>
                <w:color w:val="000000"/>
                <w:sz w:val="20"/>
                <w:szCs w:val="20"/>
                <w:lang w:val="en-GB"/>
              </w:rPr>
              <w:t xml:space="preserve"> event centre; a</w:t>
            </w:r>
            <w:r w:rsidRPr="001F2BD9">
              <w:rPr>
                <w:rFonts w:ascii="Arial" w:hAnsi="Arial" w:cs="Arial"/>
                <w:bCs/>
                <w:color w:val="000000"/>
                <w:sz w:val="20"/>
                <w:szCs w:val="20"/>
                <w:lang w:val="en-GB"/>
              </w:rPr>
              <w:t>l</w:t>
            </w:r>
            <w:r w:rsidR="003A2F22">
              <w:rPr>
                <w:rFonts w:ascii="Arial" w:hAnsi="Arial" w:cs="Arial"/>
                <w:bCs/>
                <w:color w:val="000000"/>
                <w:sz w:val="20"/>
                <w:szCs w:val="20"/>
                <w:lang w:val="en-GB"/>
              </w:rPr>
              <w:t>low 45</w:t>
            </w:r>
            <w:r w:rsidRPr="001F2BD9">
              <w:rPr>
                <w:rFonts w:ascii="Arial" w:hAnsi="Arial" w:cs="Arial"/>
                <w:bCs/>
                <w:color w:val="000000"/>
                <w:sz w:val="20"/>
                <w:szCs w:val="20"/>
                <w:lang w:val="en-GB"/>
              </w:rPr>
              <w:t xml:space="preserve">mins walk </w:t>
            </w:r>
            <w:r w:rsidR="005D4C39">
              <w:rPr>
                <w:rFonts w:ascii="Arial" w:hAnsi="Arial" w:cs="Arial"/>
                <w:bCs/>
                <w:color w:val="000000"/>
                <w:sz w:val="20"/>
                <w:szCs w:val="20"/>
                <w:lang w:val="en-GB"/>
              </w:rPr>
              <w:lastRenderedPageBreak/>
              <w:t xml:space="preserve">The route will be taped; the start is marked on </w:t>
            </w:r>
            <w:r w:rsidR="00DA6ACC">
              <w:rPr>
                <w:rFonts w:ascii="Arial" w:hAnsi="Arial" w:cs="Arial"/>
                <w:bCs/>
                <w:color w:val="000000"/>
                <w:sz w:val="20"/>
                <w:szCs w:val="20"/>
                <w:lang w:val="en-GB"/>
              </w:rPr>
              <w:t>north edge of the Holt Park map.</w:t>
            </w:r>
            <w:r w:rsidR="005D4C39">
              <w:rPr>
                <w:rFonts w:ascii="Arial" w:hAnsi="Arial" w:cs="Arial"/>
                <w:bCs/>
                <w:color w:val="000000"/>
                <w:sz w:val="20"/>
                <w:szCs w:val="20"/>
                <w:lang w:val="en-GB"/>
              </w:rPr>
              <w:t xml:space="preserve">  It </w:t>
            </w:r>
            <w:r w:rsidRPr="001F2BD9">
              <w:rPr>
                <w:rFonts w:ascii="Arial" w:hAnsi="Arial" w:cs="Arial"/>
                <w:bCs/>
                <w:color w:val="000000"/>
                <w:sz w:val="20"/>
                <w:szCs w:val="20"/>
                <w:lang w:val="en-GB"/>
              </w:rPr>
              <w:t xml:space="preserve">is mainly well marked footpaths but also a short 100m along a narrow lane. A café is also located </w:t>
            </w:r>
            <w:r w:rsidR="005D4C39">
              <w:rPr>
                <w:rFonts w:ascii="Arial" w:hAnsi="Arial" w:cs="Arial"/>
                <w:bCs/>
                <w:color w:val="000000"/>
                <w:sz w:val="20"/>
                <w:szCs w:val="20"/>
                <w:lang w:val="en-GB"/>
              </w:rPr>
              <w:t xml:space="preserve">close </w:t>
            </w:r>
            <w:r w:rsidRPr="001F2BD9">
              <w:rPr>
                <w:rFonts w:ascii="Arial" w:hAnsi="Arial" w:cs="Arial"/>
                <w:bCs/>
                <w:color w:val="000000"/>
                <w:sz w:val="20"/>
                <w:szCs w:val="20"/>
                <w:lang w:val="en-GB"/>
              </w:rPr>
              <w:t>to the start.</w:t>
            </w:r>
          </w:p>
          <w:p w:rsidR="00C92802" w:rsidRPr="001F2BD9" w:rsidRDefault="00C92802" w:rsidP="00C92802">
            <w:pPr>
              <w:ind w:left="10"/>
              <w:rPr>
                <w:rFonts w:ascii="Arial" w:hAnsi="Arial" w:cs="Arial"/>
                <w:bCs/>
                <w:color w:val="000000"/>
                <w:sz w:val="20"/>
                <w:szCs w:val="20"/>
                <w:lang w:val="en-GB"/>
              </w:rPr>
            </w:pPr>
          </w:p>
        </w:tc>
      </w:tr>
      <w:tr w:rsidR="00483650" w:rsidRPr="001F2BD9" w:rsidTr="00B64514">
        <w:tc>
          <w:tcPr>
            <w:tcW w:w="1550" w:type="dxa"/>
            <w:tcBorders>
              <w:top w:val="nil"/>
              <w:left w:val="nil"/>
              <w:bottom w:val="nil"/>
              <w:right w:val="nil"/>
            </w:tcBorders>
          </w:tcPr>
          <w:p w:rsidR="00483650" w:rsidRPr="001F2BD9" w:rsidRDefault="00483650" w:rsidP="00AC26D9">
            <w:pPr>
              <w:rPr>
                <w:rFonts w:ascii="Arial" w:hAnsi="Arial" w:cs="Arial"/>
                <w:sz w:val="20"/>
                <w:szCs w:val="20"/>
                <w:lang w:val="en-GB"/>
              </w:rPr>
            </w:pPr>
            <w:r w:rsidRPr="001F2BD9">
              <w:rPr>
                <w:rFonts w:ascii="Arial" w:hAnsi="Arial" w:cs="Arial"/>
                <w:sz w:val="20"/>
                <w:szCs w:val="20"/>
                <w:lang w:val="en-GB"/>
              </w:rPr>
              <w:lastRenderedPageBreak/>
              <w:t>Format</w:t>
            </w:r>
          </w:p>
        </w:tc>
        <w:tc>
          <w:tcPr>
            <w:tcW w:w="8481" w:type="dxa"/>
            <w:tcBorders>
              <w:top w:val="nil"/>
              <w:left w:val="nil"/>
              <w:bottom w:val="nil"/>
              <w:right w:val="nil"/>
            </w:tcBorders>
          </w:tcPr>
          <w:p w:rsidR="00483650" w:rsidRPr="001F2BD9" w:rsidRDefault="00483650" w:rsidP="00483650">
            <w:pPr>
              <w:rPr>
                <w:rFonts w:ascii="Arial" w:hAnsi="Arial" w:cs="Arial"/>
                <w:sz w:val="20"/>
                <w:szCs w:val="20"/>
                <w:lang w:val="en-GB"/>
              </w:rPr>
            </w:pPr>
            <w:r w:rsidRPr="001F2BD9">
              <w:rPr>
                <w:rFonts w:ascii="Arial" w:hAnsi="Arial" w:cs="Arial"/>
                <w:sz w:val="20"/>
                <w:szCs w:val="20"/>
                <w:lang w:val="en-GB"/>
              </w:rPr>
              <w:t xml:space="preserve">The competition will comprise two races – a prologue and a chasing sprint. </w:t>
            </w:r>
          </w:p>
          <w:p w:rsidR="00483650" w:rsidRPr="001F2BD9" w:rsidRDefault="00483650" w:rsidP="00483650">
            <w:pPr>
              <w:rPr>
                <w:rFonts w:ascii="Arial" w:hAnsi="Arial" w:cs="Arial"/>
                <w:sz w:val="20"/>
                <w:szCs w:val="20"/>
                <w:lang w:val="en-GB"/>
              </w:rPr>
            </w:pPr>
            <w:r w:rsidRPr="001F2BD9">
              <w:rPr>
                <w:rFonts w:ascii="Arial" w:hAnsi="Arial" w:cs="Arial"/>
                <w:sz w:val="20"/>
                <w:szCs w:val="20"/>
                <w:lang w:val="en-GB"/>
              </w:rPr>
              <w:t>Start times in the Chasing Sprint will be calculated as the competitor’s race time from the Prologue added to a base time of 2:00pm.  Competitors taking more than 40 minutes in the Prologue will be started in 30 second intervals from 2:40pm.</w:t>
            </w:r>
          </w:p>
          <w:p w:rsidR="00483650" w:rsidRPr="001F2BD9" w:rsidRDefault="00483650" w:rsidP="00483650">
            <w:pPr>
              <w:rPr>
                <w:rFonts w:ascii="Arial" w:hAnsi="Arial" w:cs="Arial"/>
                <w:sz w:val="20"/>
                <w:szCs w:val="20"/>
                <w:lang w:val="en-GB"/>
              </w:rPr>
            </w:pPr>
            <w:r w:rsidRPr="001F2BD9">
              <w:rPr>
                <w:rFonts w:ascii="Arial" w:hAnsi="Arial" w:cs="Arial"/>
                <w:sz w:val="20"/>
                <w:szCs w:val="20"/>
                <w:lang w:val="en-GB"/>
              </w:rPr>
              <w:t>Start times for the Chase will be published and available at the Holt Park</w:t>
            </w:r>
            <w:r w:rsidR="001F2BD9" w:rsidRPr="001F2BD9">
              <w:rPr>
                <w:rFonts w:ascii="Arial" w:hAnsi="Arial" w:cs="Arial"/>
                <w:sz w:val="20"/>
                <w:szCs w:val="20"/>
                <w:lang w:val="en-GB"/>
              </w:rPr>
              <w:t xml:space="preserve"> Event Centre</w:t>
            </w:r>
            <w:r w:rsidRPr="001F2BD9">
              <w:rPr>
                <w:rFonts w:ascii="Arial" w:hAnsi="Arial" w:cs="Arial"/>
                <w:sz w:val="20"/>
                <w:szCs w:val="20"/>
                <w:lang w:val="en-GB"/>
              </w:rPr>
              <w:t xml:space="preserve">. </w:t>
            </w:r>
            <w:r w:rsidR="008A483B" w:rsidRPr="008A483B">
              <w:rPr>
                <w:rFonts w:ascii="Arial" w:hAnsi="Arial" w:cs="Arial"/>
                <w:sz w:val="20"/>
                <w:szCs w:val="20"/>
                <w:lang w:val="en-GB"/>
              </w:rPr>
              <w:t>There will be Phi loops (</w:t>
            </w:r>
            <w:hyperlink r:id="rId10" w:history="1">
              <w:r w:rsidR="008A483B" w:rsidRPr="00BF0162">
                <w:rPr>
                  <w:rStyle w:val="Hyperlink"/>
                  <w:rFonts w:ascii="Arial" w:hAnsi="Arial" w:cs="Arial"/>
                  <w:sz w:val="20"/>
                  <w:szCs w:val="20"/>
                  <w:lang w:val="en-GB"/>
                </w:rPr>
                <w:t>http://news.worldofo.com/wp-content/uploads/2010/01/philoop-300x226.jpg</w:t>
              </w:r>
            </w:hyperlink>
            <w:r w:rsidR="008A483B" w:rsidRPr="008A483B">
              <w:rPr>
                <w:rFonts w:ascii="Arial" w:hAnsi="Arial" w:cs="Arial"/>
                <w:sz w:val="20"/>
                <w:szCs w:val="20"/>
                <w:lang w:val="en-GB"/>
              </w:rPr>
              <w:t>)</w:t>
            </w:r>
            <w:r w:rsidR="008A483B">
              <w:rPr>
                <w:rFonts w:ascii="Arial" w:hAnsi="Arial" w:cs="Arial"/>
                <w:sz w:val="20"/>
                <w:szCs w:val="20"/>
                <w:lang w:val="en-GB"/>
              </w:rPr>
              <w:t xml:space="preserve"> </w:t>
            </w:r>
            <w:r w:rsidR="008A483B" w:rsidRPr="008A483B">
              <w:rPr>
                <w:rFonts w:ascii="Arial" w:hAnsi="Arial" w:cs="Arial"/>
                <w:sz w:val="20"/>
                <w:szCs w:val="20"/>
                <w:lang w:val="en-GB"/>
              </w:rPr>
              <w:t>on Courses A – D.</w:t>
            </w:r>
            <w:r w:rsidR="008A483B">
              <w:rPr>
                <w:rFonts w:ascii="Arial" w:hAnsi="Arial" w:cs="Arial"/>
                <w:sz w:val="20"/>
                <w:szCs w:val="20"/>
                <w:lang w:val="en-GB"/>
              </w:rPr>
              <w:t xml:space="preserve"> Course E will be a standard linear course.</w:t>
            </w:r>
            <w:r w:rsidRPr="001F2BD9">
              <w:rPr>
                <w:rFonts w:ascii="Arial" w:hAnsi="Arial" w:cs="Arial"/>
                <w:sz w:val="20"/>
                <w:szCs w:val="20"/>
                <w:lang w:val="en-GB"/>
              </w:rPr>
              <w:t xml:space="preserve"> The first person to punch the finish control wins!</w:t>
            </w:r>
          </w:p>
          <w:p w:rsidR="00483650" w:rsidRPr="001F2BD9" w:rsidRDefault="00483650" w:rsidP="00B64514">
            <w:pPr>
              <w:rPr>
                <w:rFonts w:ascii="Arial" w:hAnsi="Arial" w:cs="Arial"/>
                <w:sz w:val="20"/>
                <w:szCs w:val="20"/>
                <w:lang w:val="en-GB"/>
              </w:rPr>
            </w:pPr>
          </w:p>
        </w:tc>
      </w:tr>
      <w:tr w:rsidR="00B64514" w:rsidRPr="001F2BD9" w:rsidTr="00B64514">
        <w:tc>
          <w:tcPr>
            <w:tcW w:w="1550"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Maps</w:t>
            </w:r>
          </w:p>
        </w:tc>
        <w:tc>
          <w:tcPr>
            <w:tcW w:w="8481" w:type="dxa"/>
            <w:tcBorders>
              <w:top w:val="nil"/>
              <w:left w:val="nil"/>
              <w:bottom w:val="nil"/>
              <w:right w:val="nil"/>
            </w:tcBorders>
          </w:tcPr>
          <w:p w:rsidR="001F2BD9" w:rsidRPr="00AB0065" w:rsidRDefault="001F2BD9" w:rsidP="001F2BD9">
            <w:pPr>
              <w:rPr>
                <w:rFonts w:ascii="Arial" w:hAnsi="Arial" w:cs="Arial"/>
                <w:sz w:val="20"/>
                <w:szCs w:val="20"/>
                <w:lang w:val="en-GB"/>
              </w:rPr>
            </w:pPr>
            <w:r w:rsidRPr="00AB0065">
              <w:rPr>
                <w:rFonts w:ascii="Arial" w:hAnsi="Arial" w:cs="Arial"/>
                <w:sz w:val="20"/>
                <w:szCs w:val="20"/>
                <w:lang w:val="en-GB"/>
              </w:rPr>
              <w:t xml:space="preserve">Holt Park - 1:4000 to ISSOM 2007 standards </w:t>
            </w:r>
            <w:r w:rsidR="008A483B">
              <w:rPr>
                <w:rFonts w:ascii="Arial" w:hAnsi="Arial" w:cs="Arial"/>
                <w:sz w:val="20"/>
                <w:szCs w:val="20"/>
                <w:lang w:val="en-GB"/>
              </w:rPr>
              <w:t xml:space="preserve">2012 </w:t>
            </w:r>
            <w:r w:rsidRPr="00AB0065">
              <w:rPr>
                <w:rFonts w:ascii="Arial" w:hAnsi="Arial" w:cs="Arial"/>
                <w:sz w:val="20"/>
                <w:szCs w:val="20"/>
                <w:lang w:val="en-GB"/>
              </w:rPr>
              <w:t>(</w:t>
            </w:r>
            <w:r w:rsidR="008A483B">
              <w:rPr>
                <w:rFonts w:ascii="Arial" w:hAnsi="Arial" w:cs="Arial"/>
                <w:sz w:val="20"/>
                <w:szCs w:val="20"/>
                <w:lang w:val="en-GB"/>
              </w:rPr>
              <w:t xml:space="preserve">with updates </w:t>
            </w:r>
            <w:r w:rsidRPr="00AB0065">
              <w:rPr>
                <w:rFonts w:ascii="Arial" w:hAnsi="Arial" w:cs="Arial"/>
                <w:sz w:val="20"/>
                <w:szCs w:val="20"/>
                <w:lang w:val="en-GB"/>
              </w:rPr>
              <w:t>201</w:t>
            </w:r>
            <w:r w:rsidR="00AB0065" w:rsidRPr="00AB0065">
              <w:rPr>
                <w:rFonts w:ascii="Arial" w:hAnsi="Arial" w:cs="Arial"/>
                <w:sz w:val="20"/>
                <w:szCs w:val="20"/>
                <w:lang w:val="en-GB"/>
              </w:rPr>
              <w:t>5</w:t>
            </w:r>
            <w:r w:rsidRPr="00AB0065">
              <w:rPr>
                <w:rFonts w:ascii="Arial" w:hAnsi="Arial" w:cs="Arial"/>
                <w:sz w:val="20"/>
                <w:szCs w:val="20"/>
                <w:lang w:val="en-GB"/>
              </w:rPr>
              <w:t>, Chris Burden)</w:t>
            </w:r>
          </w:p>
          <w:p w:rsidR="00B64514" w:rsidRPr="001F2BD9" w:rsidRDefault="001F2BD9" w:rsidP="001F2BD9">
            <w:pPr>
              <w:rPr>
                <w:rFonts w:ascii="Arial" w:hAnsi="Arial" w:cs="Arial"/>
                <w:sz w:val="20"/>
                <w:szCs w:val="20"/>
                <w:lang w:val="en-GB"/>
              </w:rPr>
            </w:pPr>
            <w:r w:rsidRPr="00503C78">
              <w:rPr>
                <w:rFonts w:ascii="Arial" w:hAnsi="Arial" w:cs="Arial"/>
                <w:sz w:val="20"/>
                <w:szCs w:val="20"/>
                <w:lang w:val="en-GB"/>
              </w:rPr>
              <w:t>Golden Acre Park – 1:4000</w:t>
            </w:r>
            <w:r w:rsidR="008A483B">
              <w:rPr>
                <w:rFonts w:ascii="Arial" w:hAnsi="Arial" w:cs="Arial"/>
                <w:sz w:val="20"/>
                <w:szCs w:val="20"/>
                <w:lang w:val="en-GB"/>
              </w:rPr>
              <w:t xml:space="preserve"> to ISSOM 2007 standards 2010</w:t>
            </w:r>
            <w:r w:rsidRPr="00503C78">
              <w:rPr>
                <w:rFonts w:ascii="Arial" w:hAnsi="Arial" w:cs="Arial"/>
                <w:sz w:val="20"/>
                <w:szCs w:val="20"/>
                <w:lang w:val="en-GB"/>
              </w:rPr>
              <w:t>, (</w:t>
            </w:r>
            <w:r w:rsidR="008A483B" w:rsidRPr="008A483B">
              <w:rPr>
                <w:rFonts w:ascii="Arial" w:hAnsi="Arial" w:cs="Arial"/>
                <w:sz w:val="20"/>
                <w:szCs w:val="20"/>
                <w:lang w:val="en-GB"/>
              </w:rPr>
              <w:t xml:space="preserve">with resurvey and updates </w:t>
            </w:r>
            <w:r w:rsidRPr="008A483B">
              <w:rPr>
                <w:rFonts w:ascii="Arial" w:hAnsi="Arial" w:cs="Arial"/>
                <w:sz w:val="20"/>
                <w:szCs w:val="20"/>
                <w:lang w:val="en-GB"/>
              </w:rPr>
              <w:t>201</w:t>
            </w:r>
            <w:r w:rsidR="00503C78" w:rsidRPr="008A483B">
              <w:rPr>
                <w:rFonts w:ascii="Arial" w:hAnsi="Arial" w:cs="Arial"/>
                <w:sz w:val="20"/>
                <w:szCs w:val="20"/>
                <w:lang w:val="en-GB"/>
              </w:rPr>
              <w:t>5</w:t>
            </w:r>
            <w:r w:rsidRPr="008A483B">
              <w:rPr>
                <w:rFonts w:ascii="Arial" w:hAnsi="Arial" w:cs="Arial"/>
                <w:sz w:val="20"/>
                <w:szCs w:val="20"/>
                <w:lang w:val="en-GB"/>
              </w:rPr>
              <w:t>, Tony</w:t>
            </w:r>
            <w:r w:rsidRPr="00503C78">
              <w:rPr>
                <w:rFonts w:ascii="Arial" w:hAnsi="Arial" w:cs="Arial"/>
                <w:sz w:val="20"/>
                <w:szCs w:val="20"/>
                <w:lang w:val="en-GB"/>
              </w:rPr>
              <w:t xml:space="preserve"> Thornley)</w:t>
            </w:r>
            <w:r w:rsidRPr="001F2BD9">
              <w:rPr>
                <w:rFonts w:ascii="Arial" w:hAnsi="Arial" w:cs="Arial"/>
                <w:sz w:val="20"/>
                <w:szCs w:val="20"/>
                <w:lang w:val="en-GB"/>
              </w:rPr>
              <w:t xml:space="preserve"> </w:t>
            </w:r>
          </w:p>
          <w:p w:rsidR="001F2BD9" w:rsidRPr="001F2BD9" w:rsidRDefault="001F2BD9" w:rsidP="001F2BD9">
            <w:pPr>
              <w:rPr>
                <w:rFonts w:ascii="Arial" w:hAnsi="Arial" w:cs="Arial"/>
                <w:sz w:val="20"/>
                <w:szCs w:val="20"/>
                <w:lang w:val="en-GB"/>
              </w:rPr>
            </w:pPr>
          </w:p>
        </w:tc>
      </w:tr>
      <w:tr w:rsidR="00B64514" w:rsidRPr="001F2BD9" w:rsidTr="00B1048D">
        <w:tc>
          <w:tcPr>
            <w:tcW w:w="1550" w:type="dxa"/>
            <w:tcBorders>
              <w:top w:val="nil"/>
              <w:left w:val="nil"/>
              <w:bottom w:val="nil"/>
              <w:right w:val="nil"/>
            </w:tcBorders>
          </w:tcPr>
          <w:p w:rsidR="00B64514" w:rsidRPr="001F2BD9" w:rsidRDefault="00B64514" w:rsidP="00AC26D9">
            <w:pPr>
              <w:rPr>
                <w:rFonts w:ascii="Arial" w:hAnsi="Arial" w:cs="Arial"/>
                <w:sz w:val="20"/>
                <w:szCs w:val="20"/>
                <w:lang w:val="en-GB"/>
              </w:rPr>
            </w:pPr>
            <w:r w:rsidRPr="001F2BD9">
              <w:rPr>
                <w:rFonts w:ascii="Arial" w:hAnsi="Arial" w:cs="Arial"/>
                <w:sz w:val="20"/>
                <w:szCs w:val="20"/>
                <w:lang w:val="en-GB"/>
              </w:rPr>
              <w:t>Control descriptions</w:t>
            </w:r>
          </w:p>
          <w:p w:rsidR="00B64514" w:rsidRPr="001F2BD9" w:rsidRDefault="00B64514" w:rsidP="00AC26D9">
            <w:pPr>
              <w:rPr>
                <w:rFonts w:ascii="Arial" w:hAnsi="Arial" w:cs="Arial"/>
                <w:sz w:val="20"/>
                <w:szCs w:val="20"/>
                <w:lang w:val="en-GB"/>
              </w:rPr>
            </w:pPr>
          </w:p>
        </w:tc>
        <w:tc>
          <w:tcPr>
            <w:tcW w:w="8481" w:type="dxa"/>
            <w:tcBorders>
              <w:top w:val="nil"/>
              <w:left w:val="nil"/>
              <w:bottom w:val="nil"/>
              <w:right w:val="nil"/>
            </w:tcBorders>
          </w:tcPr>
          <w:p w:rsidR="00B64514" w:rsidRPr="001F2BD9" w:rsidRDefault="00B64514" w:rsidP="00DA6ACC">
            <w:pPr>
              <w:rPr>
                <w:rFonts w:ascii="Arial" w:hAnsi="Arial" w:cs="Arial"/>
                <w:sz w:val="20"/>
                <w:szCs w:val="20"/>
                <w:lang w:val="en-GB"/>
              </w:rPr>
            </w:pPr>
            <w:r w:rsidRPr="001F2BD9">
              <w:rPr>
                <w:rFonts w:ascii="Arial" w:hAnsi="Arial" w:cs="Arial"/>
                <w:sz w:val="20"/>
                <w:szCs w:val="20"/>
                <w:lang w:val="en-GB"/>
              </w:rPr>
              <w:t>Printed on the map and loose copies available in the start lanes</w:t>
            </w:r>
            <w:r w:rsidR="008A483B">
              <w:rPr>
                <w:rFonts w:ascii="Arial" w:hAnsi="Arial" w:cs="Arial"/>
                <w:sz w:val="20"/>
                <w:szCs w:val="20"/>
                <w:lang w:val="en-GB"/>
              </w:rPr>
              <w:t xml:space="preserve"> for the </w:t>
            </w:r>
            <w:r w:rsidR="00DA6ACC">
              <w:rPr>
                <w:rFonts w:ascii="Arial" w:hAnsi="Arial" w:cs="Arial"/>
                <w:sz w:val="20"/>
                <w:szCs w:val="20"/>
                <w:lang w:val="en-GB"/>
              </w:rPr>
              <w:t>P</w:t>
            </w:r>
            <w:r w:rsidR="008A483B">
              <w:rPr>
                <w:rFonts w:ascii="Arial" w:hAnsi="Arial" w:cs="Arial"/>
                <w:sz w:val="20"/>
                <w:szCs w:val="20"/>
                <w:lang w:val="en-GB"/>
              </w:rPr>
              <w:t>rolog</w:t>
            </w:r>
            <w:r w:rsidR="00974A34">
              <w:rPr>
                <w:rFonts w:ascii="Arial" w:hAnsi="Arial" w:cs="Arial"/>
                <w:sz w:val="20"/>
                <w:szCs w:val="20"/>
                <w:lang w:val="en-GB"/>
              </w:rPr>
              <w:t>u</w:t>
            </w:r>
            <w:r w:rsidR="008A483B">
              <w:rPr>
                <w:rFonts w:ascii="Arial" w:hAnsi="Arial" w:cs="Arial"/>
                <w:sz w:val="20"/>
                <w:szCs w:val="20"/>
                <w:lang w:val="en-GB"/>
              </w:rPr>
              <w:t>e, on the map for the sprint</w:t>
            </w:r>
          </w:p>
        </w:tc>
      </w:tr>
      <w:tr w:rsidR="00B1048D" w:rsidRPr="001F2BD9" w:rsidTr="00B1048D">
        <w:tc>
          <w:tcPr>
            <w:tcW w:w="1550" w:type="dxa"/>
            <w:tcBorders>
              <w:top w:val="nil"/>
              <w:left w:val="nil"/>
              <w:bottom w:val="nil"/>
              <w:right w:val="nil"/>
            </w:tcBorders>
          </w:tcPr>
          <w:p w:rsidR="00B1048D" w:rsidRPr="000641D3" w:rsidRDefault="00B1048D" w:rsidP="00AC26D9">
            <w:pPr>
              <w:rPr>
                <w:rFonts w:ascii="Arial" w:hAnsi="Arial" w:cs="Arial"/>
                <w:sz w:val="20"/>
                <w:szCs w:val="20"/>
                <w:lang w:val="en-GB" w:eastAsia="en-GB"/>
              </w:rPr>
            </w:pPr>
            <w:r w:rsidRPr="001F2BD9">
              <w:rPr>
                <w:rFonts w:ascii="Arial" w:hAnsi="Arial" w:cs="Arial"/>
                <w:color w:val="000000"/>
                <w:sz w:val="20"/>
                <w:szCs w:val="20"/>
                <w:lang w:val="en-GB"/>
              </w:rPr>
              <w:t>Controls</w:t>
            </w:r>
          </w:p>
        </w:tc>
        <w:tc>
          <w:tcPr>
            <w:tcW w:w="8481" w:type="dxa"/>
            <w:tcBorders>
              <w:top w:val="nil"/>
              <w:left w:val="nil"/>
              <w:bottom w:val="nil"/>
              <w:right w:val="nil"/>
            </w:tcBorders>
          </w:tcPr>
          <w:p w:rsidR="00B1048D" w:rsidRPr="001F2BD9" w:rsidRDefault="00B1048D" w:rsidP="00AC26D9">
            <w:pPr>
              <w:ind w:left="10"/>
              <w:rPr>
                <w:rFonts w:ascii="Arial" w:eastAsia="Times New Roman" w:hAnsi="Arial" w:cs="Arial"/>
                <w:color w:val="000000"/>
                <w:sz w:val="20"/>
                <w:szCs w:val="20"/>
                <w:lang w:val="en-GB"/>
              </w:rPr>
            </w:pPr>
            <w:r w:rsidRPr="001F2BD9">
              <w:rPr>
                <w:rFonts w:ascii="Arial" w:eastAsia="Times New Roman" w:hAnsi="Arial" w:cs="Arial"/>
                <w:iCs/>
                <w:color w:val="000000"/>
                <w:sz w:val="20"/>
                <w:szCs w:val="20"/>
                <w:lang w:val="en-GB"/>
              </w:rPr>
              <w:t>Holt Park (Prologue) - Controls blocks and flags will be attached to immovab</w:t>
            </w:r>
            <w:r>
              <w:rPr>
                <w:rFonts w:ascii="Arial" w:eastAsia="Times New Roman" w:hAnsi="Arial" w:cs="Arial"/>
                <w:iCs/>
                <w:color w:val="000000"/>
                <w:sz w:val="20"/>
                <w:szCs w:val="20"/>
                <w:lang w:val="en-GB"/>
              </w:rPr>
              <w:t xml:space="preserve">le objects </w:t>
            </w:r>
            <w:r w:rsidRPr="001F2BD9">
              <w:rPr>
                <w:rFonts w:ascii="Arial" w:eastAsia="Times New Roman" w:hAnsi="Arial" w:cs="Arial"/>
                <w:iCs/>
                <w:color w:val="000000"/>
                <w:sz w:val="20"/>
                <w:szCs w:val="20"/>
                <w:lang w:val="en-GB"/>
              </w:rPr>
              <w:t xml:space="preserve">(railings, lampposts, </w:t>
            </w:r>
            <w:r w:rsidR="00DA6ACC" w:rsidRPr="001F2BD9">
              <w:rPr>
                <w:rFonts w:ascii="Arial" w:eastAsia="Times New Roman" w:hAnsi="Arial" w:cs="Arial"/>
                <w:iCs/>
                <w:color w:val="000000"/>
                <w:sz w:val="20"/>
                <w:szCs w:val="20"/>
                <w:lang w:val="en-GB"/>
              </w:rPr>
              <w:t>etc.</w:t>
            </w:r>
            <w:r w:rsidRPr="001F2BD9">
              <w:rPr>
                <w:rFonts w:ascii="Arial" w:eastAsia="Times New Roman" w:hAnsi="Arial" w:cs="Arial"/>
                <w:iCs/>
                <w:color w:val="000000"/>
                <w:sz w:val="20"/>
                <w:szCs w:val="20"/>
                <w:lang w:val="en-GB"/>
              </w:rPr>
              <w:t>).  The control number will be shown on the SI control block only. There will be no control stake with a number on it.</w:t>
            </w:r>
          </w:p>
          <w:p w:rsidR="00B1048D" w:rsidRDefault="00B1048D" w:rsidP="00AC26D9">
            <w:pPr>
              <w:shd w:val="clear" w:color="auto" w:fill="FFFFFF"/>
              <w:ind w:left="10"/>
              <w:rPr>
                <w:rFonts w:ascii="Arial" w:eastAsia="Times New Roman" w:hAnsi="Arial" w:cs="Arial"/>
                <w:iCs/>
                <w:color w:val="000000"/>
                <w:sz w:val="20"/>
                <w:szCs w:val="20"/>
                <w:lang w:val="en-GB"/>
              </w:rPr>
            </w:pPr>
          </w:p>
          <w:p w:rsidR="00B1048D" w:rsidRPr="001F2BD9" w:rsidRDefault="00B1048D" w:rsidP="00AC26D9">
            <w:pPr>
              <w:shd w:val="clear" w:color="auto" w:fill="FFFFFF"/>
              <w:ind w:left="10"/>
              <w:rPr>
                <w:rFonts w:ascii="Arial" w:hAnsi="Arial" w:cs="Arial"/>
                <w:color w:val="000000"/>
                <w:sz w:val="20"/>
                <w:szCs w:val="20"/>
                <w:lang w:val="en-GB"/>
              </w:rPr>
            </w:pPr>
            <w:r w:rsidRPr="001F2BD9">
              <w:rPr>
                <w:rFonts w:ascii="Arial" w:eastAsia="Times New Roman" w:hAnsi="Arial" w:cs="Arial"/>
                <w:iCs/>
                <w:color w:val="000000"/>
                <w:sz w:val="20"/>
                <w:szCs w:val="20"/>
                <w:lang w:val="en-GB"/>
              </w:rPr>
              <w:t>Golden Acre (Chasing Sprint) – Conventional O Controls/stakes will be used.  The control number will be shown on the SI control block only.</w:t>
            </w:r>
            <w:r w:rsidRPr="001F2BD9">
              <w:rPr>
                <w:rFonts w:ascii="Arial" w:hAnsi="Arial" w:cs="Arial"/>
                <w:color w:val="000000"/>
                <w:sz w:val="20"/>
                <w:szCs w:val="20"/>
                <w:lang w:val="en-GB"/>
              </w:rPr>
              <w:tab/>
            </w:r>
          </w:p>
          <w:p w:rsidR="00B1048D" w:rsidRPr="000641D3" w:rsidRDefault="00B1048D" w:rsidP="00AC26D9">
            <w:pPr>
              <w:autoSpaceDE w:val="0"/>
              <w:autoSpaceDN w:val="0"/>
              <w:adjustRightInd w:val="0"/>
              <w:jc w:val="both"/>
              <w:rPr>
                <w:rFonts w:ascii="Arial" w:hAnsi="Arial" w:cs="Arial"/>
                <w:sz w:val="20"/>
                <w:szCs w:val="20"/>
                <w:lang w:val="en-GB" w:eastAsia="en-GB"/>
              </w:rPr>
            </w:pPr>
          </w:p>
        </w:tc>
      </w:tr>
    </w:tbl>
    <w:p w:rsidR="000641D3" w:rsidRDefault="000641D3"/>
    <w:p w:rsidR="000641D3" w:rsidRPr="000641D3" w:rsidRDefault="000641D3" w:rsidP="000641D3">
      <w:pPr>
        <w:widowControl w:val="0"/>
        <w:autoSpaceDE w:val="0"/>
        <w:autoSpaceDN w:val="0"/>
        <w:adjustRightInd w:val="0"/>
        <w:ind w:left="1701" w:hanging="1701"/>
        <w:rPr>
          <w:rFonts w:ascii="Arial" w:hAnsi="Arial" w:cs="Arial"/>
          <w:color w:val="000000"/>
          <w:sz w:val="20"/>
          <w:szCs w:val="20"/>
          <w:lang w:val="en-GB"/>
        </w:rPr>
      </w:pPr>
      <w:r w:rsidRPr="000641D3">
        <w:rPr>
          <w:rFonts w:ascii="Arial" w:hAnsi="Arial" w:cs="Arial"/>
          <w:color w:val="000000"/>
          <w:sz w:val="20"/>
          <w:szCs w:val="20"/>
          <w:lang w:val="en-GB"/>
        </w:rPr>
        <w:t>Courses</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2918"/>
        <w:gridCol w:w="1134"/>
        <w:gridCol w:w="1134"/>
      </w:tblGrid>
      <w:tr w:rsidR="00810132" w:rsidRPr="000641D3" w:rsidTr="00AC26D9">
        <w:tc>
          <w:tcPr>
            <w:tcW w:w="910" w:type="dxa"/>
          </w:tcPr>
          <w:p w:rsidR="00810132" w:rsidRPr="000641D3" w:rsidRDefault="00810132" w:rsidP="001823FA">
            <w:pPr>
              <w:autoSpaceDE w:val="0"/>
              <w:autoSpaceDN w:val="0"/>
              <w:adjustRightInd w:val="0"/>
              <w:rPr>
                <w:rFonts w:ascii="Arial" w:hAnsi="Arial" w:cs="Arial"/>
                <w:b/>
                <w:sz w:val="20"/>
                <w:szCs w:val="20"/>
                <w:lang w:val="en-GB" w:eastAsia="en-GB"/>
              </w:rPr>
            </w:pPr>
            <w:r w:rsidRPr="000641D3">
              <w:rPr>
                <w:rFonts w:ascii="Arial" w:hAnsi="Arial" w:cs="Arial"/>
                <w:b/>
                <w:sz w:val="20"/>
                <w:szCs w:val="20"/>
                <w:lang w:val="en-GB" w:eastAsia="en-GB"/>
              </w:rPr>
              <w:t>Course</w:t>
            </w:r>
          </w:p>
        </w:tc>
        <w:tc>
          <w:tcPr>
            <w:tcW w:w="2918" w:type="dxa"/>
          </w:tcPr>
          <w:p w:rsidR="00810132" w:rsidRPr="000641D3" w:rsidRDefault="00810132" w:rsidP="001823FA">
            <w:pPr>
              <w:autoSpaceDE w:val="0"/>
              <w:autoSpaceDN w:val="0"/>
              <w:adjustRightInd w:val="0"/>
              <w:rPr>
                <w:rFonts w:ascii="Arial" w:hAnsi="Arial" w:cs="Arial"/>
                <w:b/>
                <w:sz w:val="20"/>
                <w:szCs w:val="20"/>
                <w:lang w:val="en-GB" w:eastAsia="en-GB"/>
              </w:rPr>
            </w:pPr>
            <w:r w:rsidRPr="000641D3">
              <w:rPr>
                <w:rFonts w:ascii="Arial" w:hAnsi="Arial" w:cs="Arial"/>
                <w:b/>
                <w:sz w:val="20"/>
                <w:szCs w:val="20"/>
                <w:lang w:val="en-GB" w:eastAsia="en-GB"/>
              </w:rPr>
              <w:t>Class</w:t>
            </w:r>
          </w:p>
        </w:tc>
        <w:tc>
          <w:tcPr>
            <w:tcW w:w="1134" w:type="dxa"/>
          </w:tcPr>
          <w:p w:rsidR="00810132" w:rsidRPr="000641D3" w:rsidRDefault="00810132" w:rsidP="001823FA">
            <w:pPr>
              <w:autoSpaceDE w:val="0"/>
              <w:autoSpaceDN w:val="0"/>
              <w:adjustRightInd w:val="0"/>
              <w:rPr>
                <w:rFonts w:ascii="Arial" w:hAnsi="Arial" w:cs="Arial"/>
                <w:b/>
                <w:sz w:val="20"/>
                <w:szCs w:val="20"/>
                <w:lang w:val="en-GB" w:eastAsia="en-GB"/>
              </w:rPr>
            </w:pPr>
            <w:r w:rsidRPr="000641D3">
              <w:rPr>
                <w:rFonts w:ascii="Arial" w:hAnsi="Arial" w:cs="Arial"/>
                <w:b/>
                <w:sz w:val="20"/>
                <w:szCs w:val="20"/>
                <w:lang w:val="en-GB" w:eastAsia="en-GB"/>
              </w:rPr>
              <w:t>Prologue</w:t>
            </w:r>
          </w:p>
          <w:p w:rsidR="00810132" w:rsidRPr="000641D3" w:rsidRDefault="00810132" w:rsidP="001823FA">
            <w:pPr>
              <w:autoSpaceDE w:val="0"/>
              <w:autoSpaceDN w:val="0"/>
              <w:adjustRightInd w:val="0"/>
              <w:rPr>
                <w:rFonts w:ascii="Arial" w:hAnsi="Arial" w:cs="Arial"/>
                <w:sz w:val="20"/>
                <w:szCs w:val="20"/>
                <w:lang w:val="en-GB" w:eastAsia="en-GB"/>
              </w:rPr>
            </w:pPr>
          </w:p>
        </w:tc>
        <w:tc>
          <w:tcPr>
            <w:tcW w:w="1134" w:type="dxa"/>
          </w:tcPr>
          <w:p w:rsidR="00810132" w:rsidRPr="000641D3" w:rsidRDefault="00810132" w:rsidP="001823FA">
            <w:pPr>
              <w:autoSpaceDE w:val="0"/>
              <w:autoSpaceDN w:val="0"/>
              <w:adjustRightInd w:val="0"/>
              <w:rPr>
                <w:rFonts w:ascii="Arial" w:hAnsi="Arial" w:cs="Arial"/>
                <w:b/>
                <w:sz w:val="20"/>
                <w:szCs w:val="20"/>
                <w:lang w:val="en-GB" w:eastAsia="en-GB"/>
              </w:rPr>
            </w:pPr>
            <w:r w:rsidRPr="000641D3">
              <w:rPr>
                <w:rFonts w:ascii="Arial" w:hAnsi="Arial" w:cs="Arial"/>
                <w:b/>
                <w:sz w:val="20"/>
                <w:szCs w:val="20"/>
                <w:lang w:val="en-GB" w:eastAsia="en-GB"/>
              </w:rPr>
              <w:t>Final</w:t>
            </w:r>
          </w:p>
        </w:tc>
      </w:tr>
      <w:tr w:rsidR="00810132" w:rsidRPr="000641D3" w:rsidTr="003F6148">
        <w:tc>
          <w:tcPr>
            <w:tcW w:w="910" w:type="dxa"/>
          </w:tcPr>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A</w:t>
            </w:r>
          </w:p>
        </w:tc>
        <w:tc>
          <w:tcPr>
            <w:tcW w:w="2918" w:type="dxa"/>
          </w:tcPr>
          <w:p w:rsidR="00810132" w:rsidRDefault="00810132" w:rsidP="001823FA">
            <w:pPr>
              <w:autoSpaceDE w:val="0"/>
              <w:autoSpaceDN w:val="0"/>
              <w:adjustRightInd w:val="0"/>
              <w:rPr>
                <w:rFonts w:ascii="Arial" w:hAnsi="Arial" w:cs="Arial"/>
                <w:bCs/>
                <w:color w:val="000000"/>
                <w:sz w:val="20"/>
                <w:szCs w:val="20"/>
                <w:lang w:val="en-GB"/>
              </w:rPr>
            </w:pPr>
            <w:r w:rsidRPr="000641D3">
              <w:rPr>
                <w:rFonts w:ascii="Arial" w:hAnsi="Arial" w:cs="Arial"/>
                <w:bCs/>
                <w:color w:val="000000"/>
                <w:sz w:val="20"/>
                <w:szCs w:val="20"/>
                <w:lang w:val="en-GB"/>
              </w:rPr>
              <w:t>Men’s Open</w:t>
            </w:r>
          </w:p>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Veteran Men (M40+); Women’s Open</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3.0km / 35m</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3.4km / 70m</w:t>
            </w:r>
          </w:p>
        </w:tc>
      </w:tr>
      <w:tr w:rsidR="00810132" w:rsidRPr="000641D3" w:rsidTr="003F6148">
        <w:tc>
          <w:tcPr>
            <w:tcW w:w="910" w:type="dxa"/>
          </w:tcPr>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B</w:t>
            </w:r>
          </w:p>
        </w:tc>
        <w:tc>
          <w:tcPr>
            <w:tcW w:w="2918" w:type="dxa"/>
          </w:tcPr>
          <w:p w:rsidR="00810132" w:rsidRDefault="00810132" w:rsidP="001823FA">
            <w:pPr>
              <w:autoSpaceDE w:val="0"/>
              <w:autoSpaceDN w:val="0"/>
              <w:adjustRightInd w:val="0"/>
              <w:rPr>
                <w:rFonts w:ascii="Arial" w:hAnsi="Arial" w:cs="Arial"/>
                <w:sz w:val="20"/>
                <w:szCs w:val="20"/>
                <w:lang w:val="en-GB" w:eastAsia="en-GB"/>
              </w:rPr>
            </w:pPr>
          </w:p>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Super Veteran Men (M55+); Veteran Women (W40+)</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2.6km / 30m</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3.1km / 80m</w:t>
            </w:r>
          </w:p>
        </w:tc>
      </w:tr>
      <w:tr w:rsidR="00810132" w:rsidRPr="000641D3" w:rsidTr="003F6148">
        <w:tc>
          <w:tcPr>
            <w:tcW w:w="910" w:type="dxa"/>
          </w:tcPr>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C</w:t>
            </w:r>
          </w:p>
        </w:tc>
        <w:tc>
          <w:tcPr>
            <w:tcW w:w="2918" w:type="dxa"/>
          </w:tcPr>
          <w:p w:rsidR="00810132" w:rsidRDefault="00810132" w:rsidP="001823FA">
            <w:pPr>
              <w:autoSpaceDE w:val="0"/>
              <w:autoSpaceDN w:val="0"/>
              <w:adjustRightInd w:val="0"/>
              <w:rPr>
                <w:rFonts w:ascii="Arial" w:hAnsi="Arial" w:cs="Arial"/>
                <w:sz w:val="20"/>
                <w:szCs w:val="20"/>
                <w:lang w:val="en-GB" w:eastAsia="en-GB"/>
              </w:rPr>
            </w:pPr>
          </w:p>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Ultra Veteran Men (M65+); Super Veteran Women (W55+)</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2.3km / 30m</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2.4km / 60m</w:t>
            </w:r>
          </w:p>
        </w:tc>
      </w:tr>
      <w:tr w:rsidR="00810132" w:rsidRPr="000641D3" w:rsidTr="003F6148">
        <w:tc>
          <w:tcPr>
            <w:tcW w:w="910" w:type="dxa"/>
          </w:tcPr>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D</w:t>
            </w:r>
          </w:p>
        </w:tc>
        <w:tc>
          <w:tcPr>
            <w:tcW w:w="2918" w:type="dxa"/>
          </w:tcPr>
          <w:p w:rsidR="00810132" w:rsidRDefault="00810132" w:rsidP="001823FA">
            <w:pPr>
              <w:autoSpaceDE w:val="0"/>
              <w:autoSpaceDN w:val="0"/>
              <w:adjustRightInd w:val="0"/>
              <w:rPr>
                <w:rFonts w:ascii="Arial" w:hAnsi="Arial" w:cs="Arial"/>
                <w:sz w:val="20"/>
                <w:szCs w:val="20"/>
                <w:lang w:val="en-GB" w:eastAsia="en-GB"/>
              </w:rPr>
            </w:pPr>
          </w:p>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bCs/>
                <w:color w:val="000000"/>
                <w:sz w:val="20"/>
                <w:szCs w:val="20"/>
                <w:lang w:val="en-GB"/>
              </w:rPr>
              <w:t>Ultra Veteran Women (W65+)Junior Men (M16-); Junior Women (W16-)</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1.8km / 20m</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2.1 km / 40m</w:t>
            </w:r>
          </w:p>
        </w:tc>
      </w:tr>
      <w:tr w:rsidR="00810132" w:rsidRPr="000641D3" w:rsidTr="003F6148">
        <w:tc>
          <w:tcPr>
            <w:tcW w:w="910" w:type="dxa"/>
          </w:tcPr>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E</w:t>
            </w:r>
          </w:p>
        </w:tc>
        <w:tc>
          <w:tcPr>
            <w:tcW w:w="2918" w:type="dxa"/>
          </w:tcPr>
          <w:p w:rsidR="00810132" w:rsidRPr="000641D3" w:rsidRDefault="00810132" w:rsidP="001823FA">
            <w:pPr>
              <w:autoSpaceDE w:val="0"/>
              <w:autoSpaceDN w:val="0"/>
              <w:adjustRightInd w:val="0"/>
              <w:rPr>
                <w:rFonts w:ascii="Arial" w:hAnsi="Arial" w:cs="Arial"/>
                <w:bCs/>
                <w:color w:val="000000"/>
                <w:sz w:val="20"/>
                <w:szCs w:val="20"/>
                <w:lang w:val="en-GB"/>
              </w:rPr>
            </w:pPr>
            <w:r w:rsidRPr="000641D3">
              <w:rPr>
                <w:rFonts w:ascii="Arial" w:hAnsi="Arial" w:cs="Arial"/>
                <w:bCs/>
                <w:color w:val="000000"/>
                <w:sz w:val="20"/>
                <w:szCs w:val="20"/>
                <w:lang w:val="en-GB"/>
              </w:rPr>
              <w:t>Young Junior Men (M12-); Young Junior Women (W12-)</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1.2km / 10m</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r w:rsidRPr="003F6148">
              <w:rPr>
                <w:rFonts w:ascii="Arial" w:hAnsi="Arial" w:cs="Arial"/>
                <w:sz w:val="20"/>
                <w:szCs w:val="20"/>
                <w:lang w:val="en-GB" w:eastAsia="en-GB"/>
              </w:rPr>
              <w:t>1.4km / 35m</w:t>
            </w:r>
          </w:p>
        </w:tc>
      </w:tr>
      <w:tr w:rsidR="00810132" w:rsidRPr="000641D3" w:rsidTr="003F6148">
        <w:tc>
          <w:tcPr>
            <w:tcW w:w="910" w:type="dxa"/>
          </w:tcPr>
          <w:p w:rsidR="00810132" w:rsidRPr="000641D3" w:rsidRDefault="00810132" w:rsidP="001823FA">
            <w:pPr>
              <w:autoSpaceDE w:val="0"/>
              <w:autoSpaceDN w:val="0"/>
              <w:adjustRightInd w:val="0"/>
              <w:rPr>
                <w:rFonts w:ascii="Arial" w:hAnsi="Arial" w:cs="Arial"/>
                <w:sz w:val="20"/>
                <w:szCs w:val="20"/>
                <w:lang w:val="en-GB" w:eastAsia="en-GB"/>
              </w:rPr>
            </w:pPr>
            <w:r w:rsidRPr="000641D3">
              <w:rPr>
                <w:rFonts w:ascii="Arial" w:hAnsi="Arial" w:cs="Arial"/>
                <w:sz w:val="20"/>
                <w:szCs w:val="20"/>
                <w:lang w:val="en-GB" w:eastAsia="en-GB"/>
              </w:rPr>
              <w:t>String</w:t>
            </w:r>
          </w:p>
        </w:tc>
        <w:tc>
          <w:tcPr>
            <w:tcW w:w="2918" w:type="dxa"/>
          </w:tcPr>
          <w:p w:rsidR="00810132" w:rsidRPr="000641D3" w:rsidRDefault="00810132" w:rsidP="001823FA">
            <w:pPr>
              <w:autoSpaceDE w:val="0"/>
              <w:autoSpaceDN w:val="0"/>
              <w:adjustRightInd w:val="0"/>
              <w:rPr>
                <w:rFonts w:ascii="Arial" w:hAnsi="Arial" w:cs="Arial"/>
                <w:bCs/>
                <w:color w:val="000000"/>
                <w:sz w:val="20"/>
                <w:szCs w:val="20"/>
                <w:lang w:val="en-GB"/>
              </w:rPr>
            </w:pPr>
            <w:r w:rsidRPr="000641D3">
              <w:rPr>
                <w:rFonts w:ascii="Arial" w:hAnsi="Arial" w:cs="Arial"/>
                <w:bCs/>
                <w:color w:val="000000"/>
                <w:sz w:val="20"/>
                <w:szCs w:val="20"/>
                <w:lang w:val="en-GB"/>
              </w:rPr>
              <w:t>Holt Park only</w:t>
            </w: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p>
        </w:tc>
        <w:tc>
          <w:tcPr>
            <w:tcW w:w="1134" w:type="dxa"/>
            <w:shd w:val="clear" w:color="auto" w:fill="auto"/>
          </w:tcPr>
          <w:p w:rsidR="00810132" w:rsidRPr="003F6148" w:rsidRDefault="00810132" w:rsidP="001823FA">
            <w:pPr>
              <w:autoSpaceDE w:val="0"/>
              <w:autoSpaceDN w:val="0"/>
              <w:adjustRightInd w:val="0"/>
              <w:rPr>
                <w:rFonts w:ascii="Arial" w:hAnsi="Arial" w:cs="Arial"/>
                <w:sz w:val="20"/>
                <w:szCs w:val="20"/>
                <w:lang w:val="en-GB" w:eastAsia="en-GB"/>
              </w:rPr>
            </w:pPr>
          </w:p>
        </w:tc>
      </w:tr>
    </w:tbl>
    <w:p w:rsidR="000641D3" w:rsidRPr="000641D3" w:rsidRDefault="000641D3" w:rsidP="000641D3">
      <w:pPr>
        <w:widowControl w:val="0"/>
        <w:autoSpaceDE w:val="0"/>
        <w:autoSpaceDN w:val="0"/>
        <w:adjustRightInd w:val="0"/>
        <w:ind w:left="1701" w:hanging="1701"/>
        <w:rPr>
          <w:rFonts w:ascii="Arial" w:hAnsi="Arial" w:cs="Arial"/>
          <w:color w:val="000000"/>
          <w:sz w:val="20"/>
          <w:szCs w:val="20"/>
          <w:lang w:val="en-GB"/>
        </w:rPr>
      </w:pPr>
      <w:r w:rsidRPr="000641D3">
        <w:rPr>
          <w:rFonts w:ascii="Arial" w:hAnsi="Arial" w:cs="Arial"/>
          <w:color w:val="000000"/>
          <w:sz w:val="20"/>
          <w:szCs w:val="20"/>
          <w:lang w:val="en-GB"/>
        </w:rPr>
        <w:tab/>
      </w:r>
    </w:p>
    <w:p w:rsidR="000641D3" w:rsidRDefault="000641D3" w:rsidP="000641D3">
      <w:pPr>
        <w:widowControl w:val="0"/>
        <w:autoSpaceDE w:val="0"/>
        <w:autoSpaceDN w:val="0"/>
        <w:adjustRightInd w:val="0"/>
        <w:ind w:left="1701"/>
        <w:rPr>
          <w:rFonts w:ascii="Arial" w:hAnsi="Arial" w:cs="Arial"/>
          <w:color w:val="000000"/>
          <w:sz w:val="20"/>
          <w:szCs w:val="20"/>
          <w:lang w:val="en-GB"/>
        </w:rPr>
      </w:pPr>
      <w:r w:rsidRPr="000641D3">
        <w:rPr>
          <w:rFonts w:ascii="Arial" w:hAnsi="Arial" w:cs="Arial"/>
          <w:color w:val="000000"/>
          <w:sz w:val="20"/>
          <w:szCs w:val="20"/>
          <w:lang w:val="en-GB"/>
        </w:rPr>
        <w:t xml:space="preserve">If under16 on the day you must run Course </w:t>
      </w:r>
      <w:r w:rsidR="00810132">
        <w:rPr>
          <w:rFonts w:ascii="Arial" w:hAnsi="Arial" w:cs="Arial"/>
          <w:color w:val="000000"/>
          <w:sz w:val="20"/>
          <w:szCs w:val="20"/>
          <w:lang w:val="en-GB"/>
        </w:rPr>
        <w:t>D</w:t>
      </w:r>
      <w:r w:rsidRPr="000641D3">
        <w:rPr>
          <w:rFonts w:ascii="Arial" w:hAnsi="Arial" w:cs="Arial"/>
          <w:color w:val="000000"/>
          <w:sz w:val="20"/>
          <w:szCs w:val="20"/>
          <w:lang w:val="en-GB"/>
        </w:rPr>
        <w:t xml:space="preserve"> or </w:t>
      </w:r>
      <w:r w:rsidR="00810132">
        <w:rPr>
          <w:rFonts w:ascii="Arial" w:hAnsi="Arial" w:cs="Arial"/>
          <w:color w:val="000000"/>
          <w:sz w:val="20"/>
          <w:szCs w:val="20"/>
          <w:lang w:val="en-GB"/>
        </w:rPr>
        <w:t>E</w:t>
      </w:r>
    </w:p>
    <w:p w:rsidR="00810132" w:rsidRPr="000641D3" w:rsidRDefault="00810132" w:rsidP="000641D3">
      <w:pPr>
        <w:widowControl w:val="0"/>
        <w:autoSpaceDE w:val="0"/>
        <w:autoSpaceDN w:val="0"/>
        <w:adjustRightInd w:val="0"/>
        <w:ind w:left="1701"/>
        <w:rPr>
          <w:rFonts w:ascii="Arial" w:hAnsi="Arial" w:cs="Arial"/>
          <w:color w:val="000000"/>
          <w:sz w:val="20"/>
          <w:szCs w:val="20"/>
          <w:lang w:val="en-GB"/>
        </w:rPr>
      </w:pPr>
    </w:p>
    <w:p w:rsidR="00810132" w:rsidRDefault="00810132" w:rsidP="00810132">
      <w:pPr>
        <w:widowControl w:val="0"/>
        <w:autoSpaceDE w:val="0"/>
        <w:autoSpaceDN w:val="0"/>
        <w:adjustRightInd w:val="0"/>
        <w:ind w:left="1701"/>
        <w:rPr>
          <w:rFonts w:ascii="Arial" w:hAnsi="Arial" w:cs="Arial"/>
          <w:color w:val="000000"/>
          <w:sz w:val="20"/>
          <w:szCs w:val="20"/>
          <w:lang w:val="en-GB"/>
        </w:rPr>
      </w:pPr>
      <w:r>
        <w:rPr>
          <w:rFonts w:ascii="Arial" w:hAnsi="Arial" w:cs="Arial"/>
          <w:color w:val="000000"/>
          <w:sz w:val="20"/>
          <w:szCs w:val="20"/>
          <w:lang w:val="en-GB"/>
        </w:rPr>
        <w:t>Course D crosses no through roads and cul-de-sacs (including parking areas) where traffic is light and slow and therefore is suitable for older juniors (M/W 16</w:t>
      </w:r>
      <w:proofErr w:type="gramStart"/>
      <w:r>
        <w:rPr>
          <w:rFonts w:ascii="Arial" w:hAnsi="Arial" w:cs="Arial"/>
          <w:color w:val="000000"/>
          <w:sz w:val="20"/>
          <w:szCs w:val="20"/>
          <w:lang w:val="en-GB"/>
        </w:rPr>
        <w:t>-)</w:t>
      </w:r>
      <w:proofErr w:type="gramEnd"/>
      <w:r>
        <w:rPr>
          <w:rFonts w:ascii="Arial" w:hAnsi="Arial" w:cs="Arial"/>
          <w:color w:val="000000"/>
          <w:sz w:val="20"/>
          <w:szCs w:val="20"/>
          <w:lang w:val="en-GB"/>
        </w:rPr>
        <w:t>. Course E crosses no roads, but does run along pavements besides the cul-de-sacs and parking areas and is suitable for younger juniors (M/W 12</w:t>
      </w:r>
      <w:proofErr w:type="gramStart"/>
      <w:r>
        <w:rPr>
          <w:rFonts w:ascii="Arial" w:hAnsi="Arial" w:cs="Arial"/>
          <w:color w:val="000000"/>
          <w:sz w:val="20"/>
          <w:szCs w:val="20"/>
          <w:lang w:val="en-GB"/>
        </w:rPr>
        <w:t>-)</w:t>
      </w:r>
      <w:proofErr w:type="gramEnd"/>
    </w:p>
    <w:p w:rsidR="000641D3" w:rsidRDefault="000641D3" w:rsidP="000641D3">
      <w:pPr>
        <w:widowControl w:val="0"/>
        <w:autoSpaceDE w:val="0"/>
        <w:autoSpaceDN w:val="0"/>
        <w:adjustRightInd w:val="0"/>
        <w:ind w:left="1701"/>
        <w:rPr>
          <w:rFonts w:ascii="Arial" w:hAnsi="Arial" w:cs="Arial"/>
          <w:color w:val="000000"/>
          <w:sz w:val="20"/>
          <w:szCs w:val="20"/>
          <w:lang w:val="en-GB"/>
        </w:rPr>
      </w:pPr>
    </w:p>
    <w:p w:rsidR="00B1048D" w:rsidRDefault="00B1048D" w:rsidP="000641D3">
      <w:pPr>
        <w:widowControl w:val="0"/>
        <w:autoSpaceDE w:val="0"/>
        <w:autoSpaceDN w:val="0"/>
        <w:adjustRightInd w:val="0"/>
        <w:ind w:left="1701"/>
        <w:rPr>
          <w:rFonts w:ascii="Arial" w:hAnsi="Arial" w:cs="Arial"/>
          <w:color w:val="000000"/>
          <w:sz w:val="20"/>
          <w:szCs w:val="20"/>
          <w:lang w:val="en-GB"/>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45"/>
        <w:gridCol w:w="8436"/>
      </w:tblGrid>
      <w:tr w:rsidR="00B1048D" w:rsidRPr="001F2BD9" w:rsidTr="00B1048D">
        <w:tc>
          <w:tcPr>
            <w:tcW w:w="1595" w:type="dxa"/>
            <w:gridSpan w:val="2"/>
          </w:tcPr>
          <w:p w:rsidR="00B1048D" w:rsidRPr="001F2BD9" w:rsidRDefault="00B1048D" w:rsidP="00AC26D9">
            <w:pPr>
              <w:rPr>
                <w:rFonts w:ascii="Arial" w:hAnsi="Arial" w:cs="Arial"/>
                <w:sz w:val="20"/>
                <w:szCs w:val="20"/>
                <w:lang w:val="en-GB"/>
              </w:rPr>
            </w:pPr>
            <w:r w:rsidRPr="001F2BD9">
              <w:rPr>
                <w:rFonts w:ascii="Arial" w:hAnsi="Arial" w:cs="Arial"/>
                <w:sz w:val="20"/>
                <w:szCs w:val="20"/>
                <w:lang w:val="en-GB"/>
              </w:rPr>
              <w:t>Terrain</w:t>
            </w:r>
          </w:p>
        </w:tc>
        <w:tc>
          <w:tcPr>
            <w:tcW w:w="8436" w:type="dxa"/>
          </w:tcPr>
          <w:p w:rsidR="00B1048D" w:rsidRDefault="00B1048D" w:rsidP="00AC26D9">
            <w:pPr>
              <w:rPr>
                <w:rFonts w:ascii="Arial" w:hAnsi="Arial" w:cs="Arial"/>
                <w:sz w:val="20"/>
                <w:szCs w:val="20"/>
                <w:lang w:val="en-GB"/>
              </w:rPr>
            </w:pPr>
            <w:r w:rsidRPr="001F2BD9">
              <w:rPr>
                <w:rFonts w:ascii="Arial" w:hAnsi="Arial" w:cs="Arial"/>
                <w:sz w:val="20"/>
                <w:szCs w:val="20"/>
                <w:lang w:val="en-GB"/>
              </w:rPr>
              <w:t>Holt Park Estate – 1970’s housing estate with a maze of walkways linking grassy areas and quiet cul-de-sacs providing an interesting and challenging mix of “hard surface” orienteering and parkland.</w:t>
            </w:r>
          </w:p>
          <w:p w:rsidR="00C92802" w:rsidRPr="001F2BD9" w:rsidRDefault="00C92802" w:rsidP="00AC26D9">
            <w:pPr>
              <w:rPr>
                <w:rFonts w:ascii="Arial" w:hAnsi="Arial" w:cs="Arial"/>
                <w:sz w:val="20"/>
                <w:szCs w:val="20"/>
                <w:lang w:val="en-GB"/>
              </w:rPr>
            </w:pPr>
          </w:p>
          <w:p w:rsidR="00B1048D" w:rsidRDefault="00B1048D" w:rsidP="00AC26D9">
            <w:pPr>
              <w:rPr>
                <w:rFonts w:ascii="Arial" w:hAnsi="Arial" w:cs="Arial"/>
                <w:sz w:val="20"/>
                <w:szCs w:val="20"/>
                <w:lang w:val="en-GB"/>
              </w:rPr>
            </w:pPr>
            <w:r w:rsidRPr="001F2BD9">
              <w:rPr>
                <w:rFonts w:ascii="Arial" w:hAnsi="Arial" w:cs="Arial"/>
                <w:sz w:val="20"/>
                <w:szCs w:val="20"/>
                <w:lang w:val="en-GB"/>
              </w:rPr>
              <w:t>Golden Acre Park – fast runnable mix of woodland and parkland</w:t>
            </w:r>
          </w:p>
          <w:p w:rsidR="00B1048D" w:rsidRPr="001F2BD9" w:rsidRDefault="00B1048D" w:rsidP="00AC26D9">
            <w:pPr>
              <w:rPr>
                <w:rFonts w:ascii="Arial" w:hAnsi="Arial" w:cs="Arial"/>
                <w:sz w:val="20"/>
                <w:szCs w:val="20"/>
                <w:lang w:val="en-GB"/>
              </w:rPr>
            </w:pPr>
          </w:p>
        </w:tc>
      </w:tr>
      <w:tr w:rsidR="00B1048D" w:rsidRPr="001F2BD9" w:rsidTr="00B1048D">
        <w:tc>
          <w:tcPr>
            <w:tcW w:w="1595" w:type="dxa"/>
            <w:gridSpan w:val="2"/>
          </w:tcPr>
          <w:p w:rsidR="00B1048D" w:rsidRPr="001F2BD9" w:rsidRDefault="00B1048D" w:rsidP="00AC26D9">
            <w:pPr>
              <w:rPr>
                <w:rFonts w:ascii="Arial" w:hAnsi="Arial" w:cs="Arial"/>
                <w:sz w:val="20"/>
                <w:szCs w:val="20"/>
                <w:lang w:val="en-GB"/>
              </w:rPr>
            </w:pPr>
            <w:r w:rsidRPr="001F2BD9">
              <w:rPr>
                <w:rFonts w:ascii="Arial" w:hAnsi="Arial" w:cs="Arial"/>
                <w:sz w:val="20"/>
                <w:szCs w:val="20"/>
                <w:lang w:val="en-GB"/>
              </w:rPr>
              <w:t>Water</w:t>
            </w:r>
          </w:p>
        </w:tc>
        <w:tc>
          <w:tcPr>
            <w:tcW w:w="8436" w:type="dxa"/>
          </w:tcPr>
          <w:p w:rsidR="00B1048D" w:rsidRPr="001F2BD9" w:rsidRDefault="00B1048D" w:rsidP="00AC26D9">
            <w:pPr>
              <w:rPr>
                <w:rFonts w:ascii="Arial" w:hAnsi="Arial" w:cs="Arial"/>
                <w:sz w:val="20"/>
                <w:szCs w:val="20"/>
                <w:lang w:val="en-GB"/>
              </w:rPr>
            </w:pPr>
            <w:r w:rsidRPr="001F2BD9">
              <w:rPr>
                <w:rFonts w:ascii="Arial" w:hAnsi="Arial" w:cs="Arial"/>
                <w:sz w:val="20"/>
                <w:szCs w:val="20"/>
                <w:lang w:val="en-GB"/>
              </w:rPr>
              <w:t>No water will be provided.  There are shops at Holt Park and a café at Golden Acre Park</w:t>
            </w:r>
          </w:p>
          <w:p w:rsidR="00B1048D" w:rsidRPr="001F2BD9" w:rsidRDefault="00B1048D" w:rsidP="00AC26D9">
            <w:pPr>
              <w:rPr>
                <w:rFonts w:ascii="Arial" w:hAnsi="Arial" w:cs="Arial"/>
                <w:sz w:val="20"/>
                <w:szCs w:val="20"/>
                <w:lang w:val="en-GB"/>
              </w:rPr>
            </w:pPr>
          </w:p>
        </w:tc>
      </w:tr>
      <w:tr w:rsidR="00B1048D" w:rsidRPr="001F2BD9" w:rsidTr="00B1048D">
        <w:tc>
          <w:tcPr>
            <w:tcW w:w="1595" w:type="dxa"/>
            <w:gridSpan w:val="2"/>
          </w:tcPr>
          <w:p w:rsidR="00B1048D" w:rsidRPr="001F2BD9" w:rsidRDefault="00B1048D" w:rsidP="00AC26D9">
            <w:pPr>
              <w:rPr>
                <w:rFonts w:ascii="Arial" w:hAnsi="Arial" w:cs="Arial"/>
                <w:sz w:val="20"/>
                <w:szCs w:val="20"/>
                <w:lang w:val="en-GB"/>
              </w:rPr>
            </w:pPr>
            <w:r w:rsidRPr="001F2BD9">
              <w:rPr>
                <w:rFonts w:ascii="Arial" w:hAnsi="Arial" w:cs="Arial"/>
                <w:sz w:val="20"/>
                <w:szCs w:val="20"/>
                <w:lang w:val="en-GB"/>
              </w:rPr>
              <w:t>Safety</w:t>
            </w:r>
          </w:p>
        </w:tc>
        <w:tc>
          <w:tcPr>
            <w:tcW w:w="8436" w:type="dxa"/>
          </w:tcPr>
          <w:p w:rsidR="00B1048D" w:rsidRDefault="00B1048D" w:rsidP="00AC26D9">
            <w:pPr>
              <w:rPr>
                <w:rFonts w:ascii="Arial" w:hAnsi="Arial" w:cs="Arial"/>
                <w:sz w:val="20"/>
                <w:szCs w:val="20"/>
                <w:lang w:val="en-GB"/>
              </w:rPr>
            </w:pPr>
            <w:r w:rsidRPr="001F2BD9">
              <w:rPr>
                <w:rFonts w:ascii="Arial" w:hAnsi="Arial" w:cs="Arial"/>
                <w:sz w:val="20"/>
                <w:szCs w:val="20"/>
                <w:lang w:val="en-GB"/>
              </w:rPr>
              <w:t>First Aid will be available at the event centre</w:t>
            </w:r>
            <w:r>
              <w:rPr>
                <w:rFonts w:ascii="Arial" w:hAnsi="Arial" w:cs="Arial"/>
                <w:sz w:val="20"/>
                <w:szCs w:val="20"/>
                <w:lang w:val="en-GB"/>
              </w:rPr>
              <w:t xml:space="preserve"> </w:t>
            </w:r>
            <w:r w:rsidRPr="001F2BD9">
              <w:rPr>
                <w:rFonts w:ascii="Arial" w:hAnsi="Arial" w:cs="Arial"/>
                <w:sz w:val="20"/>
                <w:szCs w:val="20"/>
                <w:lang w:val="en-GB"/>
              </w:rPr>
              <w:t xml:space="preserve">and a </w:t>
            </w:r>
            <w:r w:rsidRPr="00810132">
              <w:rPr>
                <w:rFonts w:ascii="Arial" w:hAnsi="Arial" w:cs="Arial"/>
                <w:sz w:val="20"/>
                <w:szCs w:val="20"/>
                <w:lang w:val="en-GB"/>
              </w:rPr>
              <w:t>first aid kit will be located at Golden Acre Park at the</w:t>
            </w:r>
            <w:r w:rsidR="00810132">
              <w:rPr>
                <w:rFonts w:ascii="Arial" w:hAnsi="Arial" w:cs="Arial"/>
                <w:sz w:val="20"/>
                <w:szCs w:val="20"/>
                <w:lang w:val="en-GB"/>
              </w:rPr>
              <w:t xml:space="preserve"> download tent</w:t>
            </w:r>
            <w:r w:rsidRPr="00810132">
              <w:rPr>
                <w:rFonts w:ascii="Arial" w:hAnsi="Arial" w:cs="Arial"/>
                <w:sz w:val="20"/>
                <w:szCs w:val="20"/>
                <w:lang w:val="en-GB"/>
              </w:rPr>
              <w:t>.  Competitors take part at their own risk</w:t>
            </w:r>
          </w:p>
          <w:p w:rsidR="00B1048D" w:rsidRDefault="00B1048D" w:rsidP="00AC26D9">
            <w:pPr>
              <w:rPr>
                <w:rFonts w:ascii="Arial" w:hAnsi="Arial" w:cs="Arial"/>
                <w:sz w:val="20"/>
                <w:szCs w:val="20"/>
                <w:lang w:val="en-GB"/>
              </w:rPr>
            </w:pPr>
          </w:p>
          <w:p w:rsidR="00B1048D" w:rsidRPr="000641D3" w:rsidRDefault="00B1048D" w:rsidP="00AC26D9">
            <w:pPr>
              <w:rPr>
                <w:rFonts w:ascii="Arial" w:hAnsi="Arial" w:cs="Arial"/>
                <w:sz w:val="20"/>
                <w:szCs w:val="20"/>
                <w:lang w:val="en-GB"/>
              </w:rPr>
            </w:pPr>
            <w:r w:rsidRPr="000641D3">
              <w:rPr>
                <w:rFonts w:ascii="Arial" w:hAnsi="Arial" w:cs="Arial"/>
                <w:sz w:val="20"/>
                <w:szCs w:val="20"/>
                <w:lang w:val="en-GB"/>
              </w:rPr>
              <w:t xml:space="preserve">Holt Park – the longer courses </w:t>
            </w:r>
            <w:r w:rsidR="008A483B">
              <w:rPr>
                <w:rFonts w:ascii="Arial" w:hAnsi="Arial" w:cs="Arial"/>
                <w:sz w:val="20"/>
                <w:szCs w:val="20"/>
                <w:lang w:val="en-GB"/>
              </w:rPr>
              <w:t>(A, B, C)</w:t>
            </w:r>
            <w:r w:rsidR="00BF6531">
              <w:rPr>
                <w:rFonts w:ascii="Arial" w:hAnsi="Arial" w:cs="Arial"/>
                <w:sz w:val="20"/>
                <w:szCs w:val="20"/>
                <w:lang w:val="en-GB"/>
              </w:rPr>
              <w:t xml:space="preserve"> </w:t>
            </w:r>
            <w:r w:rsidRPr="000641D3">
              <w:rPr>
                <w:rFonts w:ascii="Arial" w:hAnsi="Arial" w:cs="Arial"/>
                <w:sz w:val="20"/>
                <w:szCs w:val="20"/>
                <w:lang w:val="en-GB"/>
              </w:rPr>
              <w:t>cross residential/local roads which may be busy with local traffic. The road crossings have been planned so that, where possible, your route should take you along the road to be crossed, so that you can choose a safe time to cross without pausing too long. Please take care.</w:t>
            </w:r>
          </w:p>
          <w:p w:rsidR="00B1048D" w:rsidRDefault="00B1048D" w:rsidP="00AC26D9">
            <w:pPr>
              <w:rPr>
                <w:rFonts w:ascii="Arial" w:hAnsi="Arial" w:cs="Arial"/>
                <w:sz w:val="20"/>
                <w:szCs w:val="20"/>
                <w:lang w:val="en-GB"/>
              </w:rPr>
            </w:pPr>
          </w:p>
          <w:p w:rsidR="008A483B" w:rsidRDefault="008A483B" w:rsidP="008A483B">
            <w:pPr>
              <w:widowControl w:val="0"/>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Course D only crosses quiet</w:t>
            </w:r>
            <w:r w:rsidR="00810132">
              <w:rPr>
                <w:rFonts w:ascii="Arial" w:hAnsi="Arial" w:cs="Arial"/>
                <w:color w:val="000000"/>
                <w:sz w:val="20"/>
                <w:szCs w:val="20"/>
                <w:lang w:val="en-GB"/>
              </w:rPr>
              <w:t xml:space="preserve"> cul-de-sacs – but care is still required crossing.</w:t>
            </w:r>
          </w:p>
          <w:p w:rsidR="00B1048D" w:rsidRPr="000641D3" w:rsidRDefault="00B1048D" w:rsidP="00AC26D9">
            <w:pPr>
              <w:rPr>
                <w:rFonts w:ascii="Arial" w:hAnsi="Arial" w:cs="Arial"/>
                <w:sz w:val="20"/>
                <w:szCs w:val="20"/>
                <w:lang w:val="en-GB"/>
              </w:rPr>
            </w:pPr>
          </w:p>
          <w:p w:rsidR="00B1048D" w:rsidRPr="000641D3" w:rsidRDefault="00B1048D" w:rsidP="00AC26D9">
            <w:pPr>
              <w:rPr>
                <w:rFonts w:ascii="Arial" w:hAnsi="Arial" w:cs="Arial"/>
                <w:sz w:val="20"/>
                <w:szCs w:val="20"/>
                <w:lang w:val="en-GB"/>
              </w:rPr>
            </w:pPr>
            <w:r w:rsidRPr="00810132">
              <w:rPr>
                <w:rFonts w:ascii="Arial" w:hAnsi="Arial" w:cs="Arial"/>
                <w:sz w:val="20"/>
                <w:szCs w:val="20"/>
                <w:lang w:val="en-GB"/>
              </w:rPr>
              <w:t>Course E runs alongside</w:t>
            </w:r>
            <w:r w:rsidRPr="000641D3">
              <w:rPr>
                <w:rFonts w:ascii="Arial" w:hAnsi="Arial" w:cs="Arial"/>
                <w:sz w:val="20"/>
                <w:szCs w:val="20"/>
                <w:lang w:val="en-GB"/>
              </w:rPr>
              <w:t xml:space="preserve"> parking areas in cul-de-sacs at times. Competitors should have no need to leave pavements, paths or grass.</w:t>
            </w:r>
          </w:p>
          <w:p w:rsidR="00B1048D" w:rsidRPr="000641D3" w:rsidRDefault="00B1048D" w:rsidP="00AC26D9">
            <w:pPr>
              <w:rPr>
                <w:rFonts w:ascii="Arial" w:hAnsi="Arial" w:cs="Arial"/>
                <w:sz w:val="20"/>
                <w:szCs w:val="20"/>
                <w:lang w:val="en-GB"/>
              </w:rPr>
            </w:pPr>
          </w:p>
          <w:p w:rsidR="00B1048D" w:rsidRPr="000641D3" w:rsidRDefault="00B1048D" w:rsidP="00AC26D9">
            <w:pPr>
              <w:rPr>
                <w:rFonts w:ascii="Arial" w:hAnsi="Arial" w:cs="Arial"/>
                <w:sz w:val="20"/>
                <w:szCs w:val="20"/>
                <w:lang w:val="en-GB"/>
              </w:rPr>
            </w:pPr>
            <w:r w:rsidRPr="000641D3">
              <w:rPr>
                <w:rFonts w:ascii="Arial" w:hAnsi="Arial" w:cs="Arial"/>
                <w:sz w:val="20"/>
                <w:szCs w:val="20"/>
                <w:lang w:val="en-GB"/>
              </w:rPr>
              <w:t>Please be aware of local residents and pedestrians – especially the elderly. There are a number of narrow alleyways and footpaths</w:t>
            </w:r>
            <w:r w:rsidR="00810132">
              <w:rPr>
                <w:rFonts w:ascii="Arial" w:hAnsi="Arial" w:cs="Arial"/>
                <w:sz w:val="20"/>
                <w:szCs w:val="20"/>
                <w:lang w:val="en-GB"/>
              </w:rPr>
              <w:t xml:space="preserve"> with sharp corners</w:t>
            </w:r>
            <w:r w:rsidRPr="000641D3">
              <w:rPr>
                <w:rFonts w:ascii="Arial" w:hAnsi="Arial" w:cs="Arial"/>
                <w:sz w:val="20"/>
                <w:szCs w:val="20"/>
                <w:lang w:val="en-GB"/>
              </w:rPr>
              <w:t>, please take extra care not to run into residents or other runners. Please slow down when running round blind corners.</w:t>
            </w:r>
          </w:p>
          <w:p w:rsidR="00B1048D" w:rsidRDefault="00B1048D" w:rsidP="00AC26D9">
            <w:pPr>
              <w:rPr>
                <w:rFonts w:ascii="Arial" w:hAnsi="Arial" w:cs="Arial"/>
                <w:sz w:val="20"/>
                <w:szCs w:val="20"/>
                <w:lang w:val="en-GB"/>
              </w:rPr>
            </w:pPr>
          </w:p>
          <w:p w:rsidR="00B1048D" w:rsidRPr="000641D3" w:rsidRDefault="00B1048D" w:rsidP="00AC26D9">
            <w:pPr>
              <w:rPr>
                <w:rFonts w:ascii="Arial" w:hAnsi="Arial" w:cs="Arial"/>
                <w:sz w:val="20"/>
                <w:szCs w:val="20"/>
                <w:lang w:val="en-GB"/>
              </w:rPr>
            </w:pPr>
            <w:r w:rsidRPr="000641D3">
              <w:rPr>
                <w:rFonts w:ascii="Arial" w:hAnsi="Arial" w:cs="Arial"/>
                <w:sz w:val="20"/>
                <w:szCs w:val="20"/>
                <w:lang w:val="en-GB"/>
              </w:rPr>
              <w:t>Shoes with metal studs are NOT allowed.</w:t>
            </w:r>
          </w:p>
          <w:p w:rsidR="00B1048D" w:rsidRPr="000641D3" w:rsidRDefault="00B1048D" w:rsidP="00AC26D9">
            <w:pPr>
              <w:rPr>
                <w:rFonts w:ascii="Arial" w:hAnsi="Arial" w:cs="Arial"/>
                <w:sz w:val="20"/>
                <w:szCs w:val="20"/>
                <w:lang w:val="en-GB"/>
              </w:rPr>
            </w:pPr>
          </w:p>
          <w:p w:rsidR="00B1048D" w:rsidRPr="000641D3" w:rsidRDefault="00B1048D" w:rsidP="00AC26D9">
            <w:pPr>
              <w:rPr>
                <w:rFonts w:ascii="Arial" w:hAnsi="Arial" w:cs="Arial"/>
                <w:sz w:val="20"/>
                <w:szCs w:val="20"/>
                <w:lang w:val="en-GB"/>
              </w:rPr>
            </w:pPr>
            <w:r w:rsidRPr="000641D3">
              <w:rPr>
                <w:rFonts w:ascii="Arial" w:hAnsi="Arial" w:cs="Arial"/>
                <w:sz w:val="20"/>
                <w:szCs w:val="20"/>
                <w:lang w:val="en-GB"/>
              </w:rPr>
              <w:t>Golden Acre Park – the park is popular with walkers and dog owners. Please take care and respect the equal rights of the public to use the park.</w:t>
            </w:r>
          </w:p>
          <w:p w:rsidR="00B1048D" w:rsidRDefault="00B1048D" w:rsidP="00AC26D9">
            <w:pPr>
              <w:rPr>
                <w:rFonts w:ascii="Arial" w:hAnsi="Arial" w:cs="Arial"/>
                <w:sz w:val="20"/>
                <w:szCs w:val="20"/>
                <w:lang w:val="en-GB"/>
              </w:rPr>
            </w:pPr>
          </w:p>
          <w:p w:rsidR="00B1048D" w:rsidRPr="000641D3" w:rsidRDefault="00B1048D" w:rsidP="00AC26D9">
            <w:pPr>
              <w:rPr>
                <w:rFonts w:ascii="Arial" w:hAnsi="Arial" w:cs="Arial"/>
                <w:sz w:val="20"/>
                <w:szCs w:val="20"/>
                <w:lang w:val="en-GB"/>
              </w:rPr>
            </w:pPr>
            <w:r w:rsidRPr="000641D3">
              <w:rPr>
                <w:rFonts w:ascii="Arial" w:hAnsi="Arial" w:cs="Arial"/>
                <w:sz w:val="20"/>
                <w:szCs w:val="20"/>
                <w:lang w:val="en-GB"/>
              </w:rPr>
              <w:t>Shoes with metal studs are allowed. Full leg cover</w:t>
            </w:r>
            <w:r w:rsidR="00810132">
              <w:rPr>
                <w:rFonts w:ascii="Arial" w:hAnsi="Arial" w:cs="Arial"/>
                <w:sz w:val="20"/>
                <w:szCs w:val="20"/>
                <w:lang w:val="en-GB"/>
              </w:rPr>
              <w:t xml:space="preserve"> st</w:t>
            </w:r>
            <w:r w:rsidR="00BF6531">
              <w:rPr>
                <w:rFonts w:ascii="Arial" w:hAnsi="Arial" w:cs="Arial"/>
                <w:sz w:val="20"/>
                <w:szCs w:val="20"/>
                <w:lang w:val="en-GB"/>
              </w:rPr>
              <w:t>r</w:t>
            </w:r>
            <w:r w:rsidR="00810132">
              <w:rPr>
                <w:rFonts w:ascii="Arial" w:hAnsi="Arial" w:cs="Arial"/>
                <w:sz w:val="20"/>
                <w:szCs w:val="20"/>
                <w:lang w:val="en-GB"/>
              </w:rPr>
              <w:t>ongly</w:t>
            </w:r>
            <w:r w:rsidRPr="000641D3">
              <w:rPr>
                <w:rFonts w:ascii="Arial" w:hAnsi="Arial" w:cs="Arial"/>
                <w:sz w:val="20"/>
                <w:szCs w:val="20"/>
                <w:lang w:val="en-GB"/>
              </w:rPr>
              <w:t xml:space="preserve"> advised as there are areas of undergrowth</w:t>
            </w:r>
            <w:r w:rsidR="00BF6531">
              <w:rPr>
                <w:rFonts w:ascii="Arial" w:hAnsi="Arial" w:cs="Arial"/>
                <w:sz w:val="20"/>
                <w:szCs w:val="20"/>
                <w:lang w:val="en-GB"/>
              </w:rPr>
              <w:t>.</w:t>
            </w:r>
          </w:p>
          <w:p w:rsidR="00B1048D" w:rsidRPr="000641D3" w:rsidRDefault="00B1048D" w:rsidP="00AC26D9">
            <w:pPr>
              <w:rPr>
                <w:rFonts w:ascii="Arial" w:hAnsi="Arial" w:cs="Arial"/>
                <w:sz w:val="20"/>
                <w:szCs w:val="20"/>
                <w:lang w:val="en-GB"/>
              </w:rPr>
            </w:pPr>
            <w:r w:rsidRPr="000641D3">
              <w:rPr>
                <w:rFonts w:ascii="Arial" w:hAnsi="Arial" w:cs="Arial"/>
                <w:sz w:val="20"/>
                <w:szCs w:val="20"/>
                <w:lang w:val="en-GB"/>
              </w:rPr>
              <w:t xml:space="preserve"> </w:t>
            </w:r>
            <w:r w:rsidRPr="000641D3">
              <w:rPr>
                <w:rFonts w:ascii="Arial" w:hAnsi="Arial" w:cs="Arial"/>
                <w:sz w:val="20"/>
                <w:szCs w:val="20"/>
                <w:lang w:val="en-GB"/>
              </w:rPr>
              <w:tab/>
            </w:r>
          </w:p>
          <w:p w:rsidR="00B1048D" w:rsidRPr="001F2BD9" w:rsidRDefault="00B1048D" w:rsidP="00AC26D9">
            <w:pPr>
              <w:rPr>
                <w:rFonts w:ascii="Arial" w:hAnsi="Arial" w:cs="Arial"/>
                <w:sz w:val="20"/>
                <w:szCs w:val="20"/>
                <w:lang w:val="en-GB"/>
              </w:rPr>
            </w:pPr>
            <w:r>
              <w:rPr>
                <w:rFonts w:ascii="Arial" w:hAnsi="Arial" w:cs="Arial"/>
                <w:sz w:val="20"/>
                <w:szCs w:val="20"/>
                <w:lang w:val="en-GB"/>
              </w:rPr>
              <w:t xml:space="preserve">Dogs </w:t>
            </w:r>
            <w:r w:rsidRPr="000641D3">
              <w:rPr>
                <w:rFonts w:ascii="Arial" w:hAnsi="Arial" w:cs="Arial"/>
                <w:sz w:val="20"/>
                <w:szCs w:val="20"/>
                <w:lang w:val="en-GB"/>
              </w:rPr>
              <w:t>welcome but must not be taken out on the course</w:t>
            </w:r>
            <w:r w:rsidR="00BF6531">
              <w:rPr>
                <w:rFonts w:ascii="Arial" w:hAnsi="Arial" w:cs="Arial"/>
                <w:sz w:val="20"/>
                <w:szCs w:val="20"/>
                <w:lang w:val="en-GB"/>
              </w:rPr>
              <w:t>.</w:t>
            </w:r>
            <w:r w:rsidRPr="000641D3">
              <w:rPr>
                <w:rFonts w:ascii="Arial" w:hAnsi="Arial" w:cs="Arial"/>
                <w:sz w:val="20"/>
                <w:szCs w:val="20"/>
                <w:lang w:val="en-GB"/>
              </w:rPr>
              <w:tab/>
            </w:r>
          </w:p>
          <w:p w:rsidR="00B1048D" w:rsidRPr="001F2BD9" w:rsidRDefault="00B1048D" w:rsidP="00AC26D9">
            <w:pPr>
              <w:rPr>
                <w:rFonts w:ascii="Arial" w:hAnsi="Arial" w:cs="Arial"/>
                <w:sz w:val="20"/>
                <w:szCs w:val="20"/>
                <w:lang w:val="en-GB"/>
              </w:rPr>
            </w:pPr>
          </w:p>
        </w:tc>
      </w:tr>
      <w:tr w:rsidR="000641D3" w:rsidRPr="001F2BD9" w:rsidTr="00B1048D">
        <w:tc>
          <w:tcPr>
            <w:tcW w:w="1595" w:type="dxa"/>
            <w:gridSpan w:val="2"/>
          </w:tcPr>
          <w:p w:rsidR="000641D3" w:rsidRPr="001F2BD9" w:rsidRDefault="000641D3" w:rsidP="00AC26D9">
            <w:pPr>
              <w:rPr>
                <w:rFonts w:ascii="Arial" w:hAnsi="Arial" w:cs="Arial"/>
                <w:sz w:val="20"/>
                <w:szCs w:val="20"/>
                <w:lang w:val="en-GB"/>
              </w:rPr>
            </w:pPr>
            <w:r w:rsidRPr="000641D3">
              <w:rPr>
                <w:rFonts w:ascii="Arial" w:hAnsi="Arial" w:cs="Arial"/>
                <w:sz w:val="20"/>
                <w:szCs w:val="20"/>
                <w:lang w:val="en-GB" w:eastAsia="en-GB"/>
              </w:rPr>
              <w:lastRenderedPageBreak/>
              <w:t xml:space="preserve">Finish </w:t>
            </w:r>
            <w:r w:rsidRPr="000641D3">
              <w:rPr>
                <w:rFonts w:ascii="Arial" w:hAnsi="Arial" w:cs="Arial"/>
                <w:sz w:val="20"/>
                <w:szCs w:val="20"/>
                <w:lang w:val="en-GB" w:eastAsia="en-GB"/>
              </w:rPr>
              <w:tab/>
            </w:r>
          </w:p>
        </w:tc>
        <w:tc>
          <w:tcPr>
            <w:tcW w:w="8436" w:type="dxa"/>
          </w:tcPr>
          <w:p w:rsidR="000641D3" w:rsidRPr="000641D3" w:rsidRDefault="000641D3" w:rsidP="000641D3">
            <w:pPr>
              <w:autoSpaceDE w:val="0"/>
              <w:autoSpaceDN w:val="0"/>
              <w:adjustRightInd w:val="0"/>
              <w:jc w:val="both"/>
              <w:rPr>
                <w:rFonts w:ascii="Arial" w:hAnsi="Arial" w:cs="Arial"/>
                <w:sz w:val="20"/>
                <w:szCs w:val="20"/>
                <w:lang w:val="en-GB" w:eastAsia="en-GB"/>
              </w:rPr>
            </w:pPr>
            <w:r w:rsidRPr="000641D3">
              <w:rPr>
                <w:rFonts w:ascii="Arial" w:hAnsi="Arial" w:cs="Arial"/>
                <w:sz w:val="20"/>
                <w:szCs w:val="20"/>
                <w:lang w:val="en-GB" w:eastAsia="en-GB"/>
              </w:rPr>
              <w:t xml:space="preserve">The finish </w:t>
            </w:r>
            <w:r w:rsidR="00810132">
              <w:rPr>
                <w:rFonts w:ascii="Arial" w:hAnsi="Arial" w:cs="Arial"/>
                <w:sz w:val="20"/>
                <w:szCs w:val="20"/>
                <w:lang w:val="en-GB" w:eastAsia="en-GB"/>
              </w:rPr>
              <w:t>for the Prologue Event will be 1</w:t>
            </w:r>
            <w:r w:rsidRPr="000641D3">
              <w:rPr>
                <w:rFonts w:ascii="Arial" w:hAnsi="Arial" w:cs="Arial"/>
                <w:sz w:val="20"/>
                <w:szCs w:val="20"/>
                <w:lang w:val="en-GB" w:eastAsia="en-GB"/>
              </w:rPr>
              <w:t>00m from the event centre.</w:t>
            </w:r>
          </w:p>
          <w:p w:rsidR="000641D3" w:rsidRPr="000641D3" w:rsidRDefault="000641D3" w:rsidP="000641D3">
            <w:pPr>
              <w:autoSpaceDE w:val="0"/>
              <w:autoSpaceDN w:val="0"/>
              <w:adjustRightInd w:val="0"/>
              <w:jc w:val="both"/>
              <w:rPr>
                <w:rFonts w:ascii="Arial" w:hAnsi="Arial" w:cs="Arial"/>
                <w:sz w:val="20"/>
                <w:szCs w:val="20"/>
                <w:lang w:val="en-GB" w:eastAsia="en-GB"/>
              </w:rPr>
            </w:pPr>
            <w:r w:rsidRPr="000641D3">
              <w:rPr>
                <w:rFonts w:ascii="Arial" w:hAnsi="Arial" w:cs="Arial"/>
                <w:sz w:val="20"/>
                <w:szCs w:val="20"/>
                <w:lang w:val="en-GB" w:eastAsia="en-GB"/>
              </w:rPr>
              <w:t xml:space="preserve">The finish for the Chasing Sprint Final Event will be within </w:t>
            </w:r>
            <w:r w:rsidR="00810132" w:rsidRPr="00DA6ACC">
              <w:rPr>
                <w:rFonts w:ascii="Arial" w:hAnsi="Arial" w:cs="Arial"/>
                <w:sz w:val="20"/>
                <w:szCs w:val="20"/>
                <w:lang w:val="en-GB" w:eastAsia="en-GB"/>
              </w:rPr>
              <w:t>200m</w:t>
            </w:r>
            <w:r w:rsidR="00810132">
              <w:rPr>
                <w:rFonts w:ascii="Arial" w:hAnsi="Arial" w:cs="Arial"/>
                <w:sz w:val="20"/>
                <w:szCs w:val="20"/>
                <w:lang w:val="en-GB" w:eastAsia="en-GB"/>
              </w:rPr>
              <w:t xml:space="preserve"> of the start.</w:t>
            </w:r>
          </w:p>
          <w:p w:rsidR="00B1048D" w:rsidRDefault="000641D3" w:rsidP="000641D3">
            <w:pPr>
              <w:autoSpaceDE w:val="0"/>
              <w:autoSpaceDN w:val="0"/>
              <w:adjustRightInd w:val="0"/>
              <w:jc w:val="both"/>
              <w:rPr>
                <w:rFonts w:ascii="Arial" w:hAnsi="Arial" w:cs="Arial"/>
                <w:sz w:val="20"/>
                <w:szCs w:val="20"/>
                <w:lang w:val="en-GB" w:eastAsia="en-GB"/>
              </w:rPr>
            </w:pPr>
            <w:r w:rsidRPr="000641D3">
              <w:rPr>
                <w:rFonts w:ascii="Arial" w:hAnsi="Arial" w:cs="Arial"/>
                <w:sz w:val="20"/>
                <w:szCs w:val="20"/>
                <w:lang w:val="en-GB" w:eastAsia="en-GB"/>
              </w:rPr>
              <w:t>You must punch at the finish. Courses close at 1:15p</w:t>
            </w:r>
            <w:r w:rsidR="00B1048D">
              <w:rPr>
                <w:rFonts w:ascii="Arial" w:hAnsi="Arial" w:cs="Arial"/>
                <w:sz w:val="20"/>
                <w:szCs w:val="20"/>
                <w:lang w:val="en-GB" w:eastAsia="en-GB"/>
              </w:rPr>
              <w:t>m (Prologue) and 3:15pm (</w:t>
            </w:r>
            <w:r w:rsidR="002F0ABB">
              <w:rPr>
                <w:rFonts w:ascii="Arial" w:hAnsi="Arial" w:cs="Arial"/>
                <w:sz w:val="20"/>
                <w:szCs w:val="20"/>
                <w:lang w:val="en-GB" w:eastAsia="en-GB"/>
              </w:rPr>
              <w:t>Sprint</w:t>
            </w:r>
            <w:r w:rsidR="00B1048D">
              <w:rPr>
                <w:rFonts w:ascii="Arial" w:hAnsi="Arial" w:cs="Arial"/>
                <w:sz w:val="20"/>
                <w:szCs w:val="20"/>
                <w:lang w:val="en-GB" w:eastAsia="en-GB"/>
              </w:rPr>
              <w:t>)</w:t>
            </w:r>
          </w:p>
          <w:p w:rsidR="00B1048D" w:rsidRPr="001F2BD9" w:rsidRDefault="00B1048D" w:rsidP="000641D3">
            <w:pPr>
              <w:autoSpaceDE w:val="0"/>
              <w:autoSpaceDN w:val="0"/>
              <w:adjustRightInd w:val="0"/>
              <w:jc w:val="both"/>
              <w:rPr>
                <w:rFonts w:ascii="Arial" w:hAnsi="Arial" w:cs="Arial"/>
                <w:sz w:val="20"/>
                <w:szCs w:val="20"/>
                <w:lang w:val="en-GB" w:eastAsia="en-GB"/>
              </w:rPr>
            </w:pPr>
          </w:p>
        </w:tc>
      </w:tr>
      <w:tr w:rsidR="000641D3" w:rsidRPr="001F2BD9" w:rsidTr="00B1048D">
        <w:tc>
          <w:tcPr>
            <w:tcW w:w="1595" w:type="dxa"/>
            <w:gridSpan w:val="2"/>
          </w:tcPr>
          <w:p w:rsidR="000641D3" w:rsidRPr="000641D3" w:rsidRDefault="000641D3" w:rsidP="00AC26D9">
            <w:pPr>
              <w:rPr>
                <w:rFonts w:ascii="Arial" w:hAnsi="Arial" w:cs="Arial"/>
                <w:sz w:val="20"/>
                <w:szCs w:val="20"/>
                <w:lang w:val="en-GB" w:eastAsia="en-GB"/>
              </w:rPr>
            </w:pPr>
            <w:r>
              <w:rPr>
                <w:rFonts w:ascii="Arial" w:hAnsi="Arial" w:cs="Arial"/>
                <w:sz w:val="20"/>
                <w:szCs w:val="20"/>
                <w:lang w:val="en-GB" w:eastAsia="en-GB"/>
              </w:rPr>
              <w:t>Download</w:t>
            </w:r>
          </w:p>
        </w:tc>
        <w:tc>
          <w:tcPr>
            <w:tcW w:w="8436" w:type="dxa"/>
          </w:tcPr>
          <w:p w:rsidR="000641D3" w:rsidRPr="001F2BD9" w:rsidRDefault="000641D3" w:rsidP="00810132">
            <w:pPr>
              <w:widowControl w:val="0"/>
              <w:autoSpaceDE w:val="0"/>
              <w:autoSpaceDN w:val="0"/>
              <w:adjustRightInd w:val="0"/>
              <w:rPr>
                <w:rFonts w:ascii="Arial" w:hAnsi="Arial" w:cs="Arial"/>
                <w:color w:val="000000"/>
                <w:sz w:val="20"/>
                <w:szCs w:val="20"/>
                <w:lang w:val="en-GB"/>
              </w:rPr>
            </w:pPr>
            <w:r w:rsidRPr="001F2BD9">
              <w:rPr>
                <w:rFonts w:ascii="Arial" w:hAnsi="Arial" w:cs="Arial"/>
                <w:color w:val="000000"/>
                <w:sz w:val="20"/>
                <w:szCs w:val="20"/>
                <w:lang w:val="en-GB"/>
              </w:rPr>
              <w:t xml:space="preserve">The download point for </w:t>
            </w:r>
            <w:r w:rsidR="00810132">
              <w:rPr>
                <w:rFonts w:ascii="Arial" w:hAnsi="Arial" w:cs="Arial"/>
                <w:color w:val="000000"/>
                <w:sz w:val="20"/>
                <w:szCs w:val="20"/>
                <w:lang w:val="en-GB"/>
              </w:rPr>
              <w:t xml:space="preserve">the prologue is </w:t>
            </w:r>
            <w:r w:rsidRPr="001F2BD9">
              <w:rPr>
                <w:rFonts w:ascii="Arial" w:hAnsi="Arial" w:cs="Arial"/>
                <w:color w:val="000000"/>
                <w:sz w:val="20"/>
                <w:szCs w:val="20"/>
                <w:lang w:val="en-GB"/>
              </w:rPr>
              <w:t>in</w:t>
            </w:r>
            <w:r>
              <w:rPr>
                <w:rFonts w:ascii="Arial" w:hAnsi="Arial" w:cs="Arial"/>
                <w:color w:val="000000"/>
                <w:sz w:val="20"/>
                <w:szCs w:val="20"/>
                <w:lang w:val="en-GB"/>
              </w:rPr>
              <w:t xml:space="preserve"> Ralph </w:t>
            </w:r>
            <w:proofErr w:type="spellStart"/>
            <w:r w:rsidR="00AB0065">
              <w:rPr>
                <w:rFonts w:ascii="Arial" w:hAnsi="Arial" w:cs="Arial"/>
                <w:color w:val="000000"/>
                <w:sz w:val="20"/>
                <w:szCs w:val="20"/>
                <w:lang w:val="en-GB"/>
              </w:rPr>
              <w:t>Thoresby</w:t>
            </w:r>
            <w:proofErr w:type="spellEnd"/>
            <w:r>
              <w:rPr>
                <w:rFonts w:ascii="Arial" w:hAnsi="Arial" w:cs="Arial"/>
                <w:color w:val="000000"/>
                <w:sz w:val="20"/>
                <w:szCs w:val="20"/>
                <w:lang w:val="en-GB"/>
              </w:rPr>
              <w:t xml:space="preserve"> School</w:t>
            </w:r>
            <w:r w:rsidR="00810132">
              <w:rPr>
                <w:rFonts w:ascii="Arial" w:hAnsi="Arial" w:cs="Arial"/>
                <w:color w:val="000000"/>
                <w:sz w:val="20"/>
                <w:szCs w:val="20"/>
                <w:lang w:val="en-GB"/>
              </w:rPr>
              <w:t>, and in Golden Acre Park will be located near the start</w:t>
            </w:r>
            <w:r w:rsidRPr="001F2BD9">
              <w:rPr>
                <w:rFonts w:ascii="Arial" w:hAnsi="Arial" w:cs="Arial"/>
                <w:color w:val="000000"/>
                <w:sz w:val="20"/>
                <w:szCs w:val="20"/>
                <w:lang w:val="en-GB"/>
              </w:rPr>
              <w:t xml:space="preserve">. </w:t>
            </w:r>
          </w:p>
          <w:p w:rsidR="000641D3" w:rsidRDefault="000641D3" w:rsidP="000641D3">
            <w:pPr>
              <w:autoSpaceDE w:val="0"/>
              <w:autoSpaceDN w:val="0"/>
              <w:adjustRightInd w:val="0"/>
              <w:jc w:val="both"/>
              <w:rPr>
                <w:rFonts w:ascii="Arial" w:hAnsi="Arial" w:cs="Arial"/>
                <w:color w:val="000000"/>
                <w:sz w:val="20"/>
                <w:szCs w:val="20"/>
                <w:lang w:val="en-GB"/>
              </w:rPr>
            </w:pPr>
            <w:r w:rsidRPr="001F2BD9">
              <w:rPr>
                <w:rFonts w:ascii="Arial" w:hAnsi="Arial" w:cs="Arial"/>
                <w:color w:val="000000"/>
                <w:sz w:val="20"/>
                <w:szCs w:val="20"/>
                <w:lang w:val="en-GB"/>
              </w:rPr>
              <w:t>You MUST report to download even if you do not complete your course. Failure to do so will cause the organisers a lot of extra work and hassle as we mount a search to look for you, only to find out that you’re quite safe and have gone home</w:t>
            </w:r>
            <w:r w:rsidR="00BF6531">
              <w:rPr>
                <w:rFonts w:ascii="Arial" w:hAnsi="Arial" w:cs="Arial"/>
                <w:color w:val="000000"/>
                <w:sz w:val="20"/>
                <w:szCs w:val="20"/>
                <w:lang w:val="en-GB"/>
              </w:rPr>
              <w:t>.</w:t>
            </w:r>
          </w:p>
          <w:p w:rsidR="00B1048D" w:rsidRPr="000641D3" w:rsidRDefault="00B1048D" w:rsidP="000641D3">
            <w:pPr>
              <w:autoSpaceDE w:val="0"/>
              <w:autoSpaceDN w:val="0"/>
              <w:adjustRightInd w:val="0"/>
              <w:jc w:val="both"/>
              <w:rPr>
                <w:rFonts w:ascii="Arial" w:hAnsi="Arial" w:cs="Arial"/>
                <w:sz w:val="20"/>
                <w:szCs w:val="20"/>
                <w:lang w:val="en-GB" w:eastAsia="en-GB"/>
              </w:rPr>
            </w:pPr>
          </w:p>
        </w:tc>
      </w:tr>
      <w:tr w:rsidR="00B1048D" w:rsidRPr="001F2BD9" w:rsidTr="00B10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5" w:type="dxa"/>
            <w:gridSpan w:val="2"/>
            <w:tcBorders>
              <w:top w:val="nil"/>
              <w:left w:val="nil"/>
              <w:bottom w:val="nil"/>
              <w:right w:val="nil"/>
            </w:tcBorders>
          </w:tcPr>
          <w:p w:rsidR="00B1048D" w:rsidRPr="001F2BD9" w:rsidRDefault="00B1048D" w:rsidP="00AC26D9">
            <w:pPr>
              <w:rPr>
                <w:rFonts w:ascii="Arial" w:hAnsi="Arial" w:cs="Arial"/>
                <w:sz w:val="20"/>
                <w:szCs w:val="20"/>
                <w:lang w:val="en-GB"/>
              </w:rPr>
            </w:pPr>
            <w:r w:rsidRPr="001F2BD9">
              <w:rPr>
                <w:rFonts w:ascii="Arial" w:hAnsi="Arial" w:cs="Arial"/>
                <w:sz w:val="20"/>
                <w:szCs w:val="20"/>
                <w:lang w:val="en-GB"/>
              </w:rPr>
              <w:t>Prize giving</w:t>
            </w:r>
          </w:p>
        </w:tc>
        <w:tc>
          <w:tcPr>
            <w:tcW w:w="8436" w:type="dxa"/>
            <w:tcBorders>
              <w:top w:val="nil"/>
              <w:left w:val="nil"/>
              <w:bottom w:val="nil"/>
              <w:right w:val="nil"/>
            </w:tcBorders>
          </w:tcPr>
          <w:p w:rsidR="00B1048D" w:rsidRDefault="00B1048D" w:rsidP="00AC26D9">
            <w:pPr>
              <w:rPr>
                <w:rFonts w:ascii="Arial" w:hAnsi="Arial" w:cs="Arial"/>
                <w:sz w:val="20"/>
                <w:szCs w:val="20"/>
                <w:lang w:val="en-GB"/>
              </w:rPr>
            </w:pPr>
            <w:r w:rsidRPr="001F2BD9">
              <w:rPr>
                <w:rFonts w:ascii="Arial" w:hAnsi="Arial" w:cs="Arial"/>
                <w:sz w:val="20"/>
                <w:szCs w:val="20"/>
                <w:lang w:val="en-GB"/>
              </w:rPr>
              <w:t xml:space="preserve">The Nick Jones Trophy (M55) will be presented at about 3pm (or shortly after) at </w:t>
            </w:r>
            <w:r w:rsidR="00810132">
              <w:rPr>
                <w:rFonts w:ascii="Arial" w:hAnsi="Arial" w:cs="Arial"/>
                <w:sz w:val="20"/>
                <w:szCs w:val="20"/>
                <w:lang w:val="en-GB"/>
              </w:rPr>
              <w:t xml:space="preserve">Golden Acre Park.  </w:t>
            </w:r>
            <w:r w:rsidR="002F0ABB">
              <w:rPr>
                <w:rFonts w:ascii="Arial" w:hAnsi="Arial" w:cs="Arial"/>
                <w:sz w:val="20"/>
                <w:szCs w:val="20"/>
                <w:lang w:val="en-GB"/>
              </w:rPr>
              <w:t>A ‘Fat Rascal’ will be presented to the winners of each class.</w:t>
            </w:r>
          </w:p>
          <w:p w:rsidR="002F0ABB" w:rsidRPr="001F2BD9" w:rsidRDefault="002F0ABB" w:rsidP="00AC26D9">
            <w:pPr>
              <w:rPr>
                <w:rFonts w:ascii="Arial" w:hAnsi="Arial" w:cs="Arial"/>
                <w:sz w:val="20"/>
                <w:szCs w:val="20"/>
                <w:lang w:val="en-GB"/>
              </w:rPr>
            </w:pPr>
          </w:p>
        </w:tc>
      </w:tr>
      <w:tr w:rsidR="000641D3" w:rsidRPr="001F2BD9" w:rsidTr="00B1048D">
        <w:tc>
          <w:tcPr>
            <w:tcW w:w="1550" w:type="dxa"/>
          </w:tcPr>
          <w:p w:rsidR="000641D3" w:rsidRPr="001F2BD9" w:rsidRDefault="000641D3" w:rsidP="00AC26D9">
            <w:pPr>
              <w:rPr>
                <w:rFonts w:ascii="Arial" w:hAnsi="Arial" w:cs="Arial"/>
                <w:sz w:val="20"/>
                <w:szCs w:val="20"/>
                <w:lang w:val="en-GB"/>
              </w:rPr>
            </w:pPr>
            <w:r w:rsidRPr="001F2BD9">
              <w:rPr>
                <w:rFonts w:ascii="Arial" w:hAnsi="Arial" w:cs="Arial"/>
                <w:sz w:val="20"/>
                <w:szCs w:val="20"/>
                <w:lang w:val="en-GB"/>
              </w:rPr>
              <w:t>Cancellation</w:t>
            </w:r>
          </w:p>
        </w:tc>
        <w:tc>
          <w:tcPr>
            <w:tcW w:w="8481" w:type="dxa"/>
            <w:gridSpan w:val="2"/>
          </w:tcPr>
          <w:p w:rsidR="000641D3" w:rsidRDefault="000641D3" w:rsidP="00AC26D9">
            <w:pPr>
              <w:autoSpaceDE w:val="0"/>
              <w:autoSpaceDN w:val="0"/>
              <w:adjustRightInd w:val="0"/>
              <w:jc w:val="both"/>
              <w:rPr>
                <w:rFonts w:ascii="Arial" w:hAnsi="Arial" w:cs="Arial"/>
                <w:sz w:val="20"/>
                <w:szCs w:val="20"/>
                <w:lang w:val="en-GB" w:eastAsia="en-GB"/>
              </w:rPr>
            </w:pPr>
            <w:r w:rsidRPr="001F2BD9">
              <w:rPr>
                <w:rFonts w:ascii="Arial" w:hAnsi="Arial" w:cs="Arial"/>
                <w:sz w:val="20"/>
                <w:szCs w:val="20"/>
                <w:lang w:val="en-GB" w:eastAsia="en-GB"/>
              </w:rPr>
              <w:t xml:space="preserve">In the event of cancellation due to unforeseen circumstances, a notice will be posted on </w:t>
            </w:r>
            <w:hyperlink r:id="rId11" w:history="1">
              <w:r w:rsidRPr="001F2BD9">
                <w:rPr>
                  <w:rStyle w:val="Hyperlink"/>
                  <w:rFonts w:ascii="Arial" w:hAnsi="Arial" w:cs="Arial"/>
                  <w:sz w:val="20"/>
                  <w:szCs w:val="20"/>
                  <w:lang w:val="en-GB" w:eastAsia="en-GB"/>
                </w:rPr>
                <w:t>www.Aire.org.uk</w:t>
              </w:r>
            </w:hyperlink>
            <w:r w:rsidR="002F0ABB">
              <w:rPr>
                <w:rFonts w:ascii="Arial" w:hAnsi="Arial" w:cs="Arial"/>
                <w:sz w:val="20"/>
                <w:szCs w:val="20"/>
                <w:lang w:val="en-GB"/>
              </w:rPr>
              <w:t>.</w:t>
            </w:r>
            <w:r w:rsidRPr="001F2BD9">
              <w:rPr>
                <w:rFonts w:ascii="Arial" w:hAnsi="Arial" w:cs="Arial"/>
                <w:sz w:val="20"/>
                <w:szCs w:val="20"/>
                <w:lang w:val="en-GB" w:eastAsia="en-GB"/>
              </w:rPr>
              <w:t xml:space="preserve">   Airienteers reserve the right to retain all or part of the entry fees to cover costs</w:t>
            </w:r>
            <w:r w:rsidR="00BF6531">
              <w:rPr>
                <w:rFonts w:ascii="Arial" w:hAnsi="Arial" w:cs="Arial"/>
                <w:sz w:val="20"/>
                <w:szCs w:val="20"/>
                <w:lang w:val="en-GB" w:eastAsia="en-GB"/>
              </w:rPr>
              <w:t>.</w:t>
            </w:r>
          </w:p>
          <w:p w:rsidR="00B1048D" w:rsidRPr="001F2BD9" w:rsidRDefault="00B1048D" w:rsidP="00AC26D9">
            <w:pPr>
              <w:autoSpaceDE w:val="0"/>
              <w:autoSpaceDN w:val="0"/>
              <w:adjustRightInd w:val="0"/>
              <w:jc w:val="both"/>
              <w:rPr>
                <w:rFonts w:ascii="Arial" w:hAnsi="Arial" w:cs="Arial"/>
                <w:sz w:val="20"/>
                <w:szCs w:val="20"/>
                <w:lang w:val="en-GB"/>
              </w:rPr>
            </w:pPr>
          </w:p>
        </w:tc>
      </w:tr>
      <w:tr w:rsidR="000641D3" w:rsidRPr="001F2BD9" w:rsidTr="00B1048D">
        <w:tc>
          <w:tcPr>
            <w:tcW w:w="1550" w:type="dxa"/>
          </w:tcPr>
          <w:p w:rsidR="000641D3" w:rsidRPr="001F2BD9" w:rsidRDefault="000641D3" w:rsidP="00AC26D9">
            <w:pPr>
              <w:rPr>
                <w:rFonts w:ascii="Arial" w:hAnsi="Arial" w:cs="Arial"/>
                <w:sz w:val="20"/>
                <w:szCs w:val="20"/>
                <w:lang w:val="en-GB"/>
              </w:rPr>
            </w:pPr>
            <w:r w:rsidRPr="001F2BD9">
              <w:rPr>
                <w:rFonts w:ascii="Arial" w:hAnsi="Arial" w:cs="Arial"/>
                <w:color w:val="000000"/>
                <w:sz w:val="20"/>
                <w:szCs w:val="20"/>
                <w:lang w:val="en-GB"/>
              </w:rPr>
              <w:t xml:space="preserve">Event officials  </w:t>
            </w:r>
          </w:p>
        </w:tc>
        <w:tc>
          <w:tcPr>
            <w:tcW w:w="8481" w:type="dxa"/>
            <w:gridSpan w:val="2"/>
          </w:tcPr>
          <w:p w:rsidR="000641D3" w:rsidRDefault="000641D3" w:rsidP="00AC26D9">
            <w:pPr>
              <w:autoSpaceDE w:val="0"/>
              <w:autoSpaceDN w:val="0"/>
              <w:adjustRightInd w:val="0"/>
              <w:jc w:val="both"/>
              <w:rPr>
                <w:rFonts w:ascii="Arial" w:hAnsi="Arial" w:cs="Arial"/>
                <w:sz w:val="20"/>
                <w:szCs w:val="20"/>
                <w:lang w:val="en-GB" w:eastAsia="en-GB"/>
              </w:rPr>
            </w:pPr>
            <w:r>
              <w:rPr>
                <w:rFonts w:ascii="Arial" w:hAnsi="Arial" w:cs="Arial"/>
                <w:sz w:val="20"/>
                <w:szCs w:val="20"/>
                <w:lang w:val="en-GB" w:eastAsia="en-GB"/>
              </w:rPr>
              <w:t>Planner – Richard Foster</w:t>
            </w:r>
          </w:p>
          <w:p w:rsidR="000641D3" w:rsidRDefault="000641D3" w:rsidP="00AC26D9">
            <w:pPr>
              <w:autoSpaceDE w:val="0"/>
              <w:autoSpaceDN w:val="0"/>
              <w:adjustRightInd w:val="0"/>
              <w:jc w:val="both"/>
              <w:rPr>
                <w:rFonts w:ascii="Arial" w:hAnsi="Arial" w:cs="Arial"/>
                <w:sz w:val="20"/>
                <w:szCs w:val="20"/>
                <w:lang w:val="en-GB" w:eastAsia="en-GB"/>
              </w:rPr>
            </w:pPr>
            <w:r>
              <w:rPr>
                <w:rFonts w:ascii="Arial" w:hAnsi="Arial" w:cs="Arial"/>
                <w:sz w:val="20"/>
                <w:szCs w:val="20"/>
                <w:lang w:val="en-GB" w:eastAsia="en-GB"/>
              </w:rPr>
              <w:t>Controller – Ian Marshall</w:t>
            </w:r>
          </w:p>
          <w:p w:rsidR="000641D3" w:rsidRPr="001F2BD9" w:rsidRDefault="000641D3" w:rsidP="00AC26D9">
            <w:pPr>
              <w:autoSpaceDE w:val="0"/>
              <w:autoSpaceDN w:val="0"/>
              <w:adjustRightInd w:val="0"/>
              <w:jc w:val="both"/>
              <w:rPr>
                <w:rFonts w:ascii="Arial" w:hAnsi="Arial" w:cs="Arial"/>
                <w:sz w:val="20"/>
                <w:szCs w:val="20"/>
                <w:lang w:val="en-GB" w:eastAsia="en-GB"/>
              </w:rPr>
            </w:pPr>
            <w:r>
              <w:rPr>
                <w:rFonts w:ascii="Arial" w:hAnsi="Arial" w:cs="Arial"/>
                <w:sz w:val="20"/>
                <w:szCs w:val="20"/>
                <w:lang w:val="en-GB" w:eastAsia="en-GB"/>
              </w:rPr>
              <w:t>Organiser – Liz Davies (07875 359100)</w:t>
            </w:r>
          </w:p>
        </w:tc>
      </w:tr>
    </w:tbl>
    <w:p w:rsidR="00AF34D1" w:rsidRPr="001F2BD9" w:rsidRDefault="00AF34D1" w:rsidP="000641D3">
      <w:pPr>
        <w:ind w:left="1701" w:hanging="1701"/>
        <w:rPr>
          <w:rFonts w:ascii="Arial" w:hAnsi="Arial" w:cs="Arial"/>
          <w:color w:val="000000"/>
          <w:sz w:val="20"/>
          <w:szCs w:val="20"/>
          <w:lang w:val="en-GB"/>
        </w:rPr>
      </w:pPr>
    </w:p>
    <w:p w:rsidR="00AF34D1" w:rsidRPr="001F2BD9" w:rsidRDefault="00AF34D1" w:rsidP="00166720">
      <w:pPr>
        <w:rPr>
          <w:rFonts w:ascii="Arial" w:hAnsi="Arial" w:cs="Arial"/>
          <w:color w:val="000000"/>
          <w:sz w:val="20"/>
          <w:szCs w:val="20"/>
          <w:lang w:val="en-GB"/>
        </w:rPr>
      </w:pPr>
      <w:r w:rsidRPr="001F2BD9">
        <w:rPr>
          <w:rFonts w:ascii="Arial" w:hAnsi="Arial" w:cs="Arial"/>
          <w:color w:val="000000"/>
          <w:sz w:val="20"/>
          <w:szCs w:val="20"/>
          <w:lang w:val="en-GB"/>
        </w:rPr>
        <w:tab/>
      </w:r>
      <w:r w:rsidRPr="001F2BD9">
        <w:rPr>
          <w:rFonts w:ascii="Arial" w:hAnsi="Arial" w:cs="Arial"/>
          <w:color w:val="000000"/>
          <w:sz w:val="20"/>
          <w:szCs w:val="20"/>
          <w:lang w:val="en-GB"/>
        </w:rPr>
        <w:tab/>
        <w:t xml:space="preserve">    </w:t>
      </w:r>
    </w:p>
    <w:p w:rsidR="00AF34D1" w:rsidRPr="001F2BD9" w:rsidRDefault="00AF34D1" w:rsidP="000641D3">
      <w:pPr>
        <w:rPr>
          <w:rFonts w:ascii="Arial" w:hAnsi="Arial" w:cs="Arial"/>
          <w:color w:val="000000"/>
          <w:sz w:val="20"/>
          <w:szCs w:val="20"/>
          <w:lang w:val="en-GB"/>
        </w:rPr>
      </w:pPr>
      <w:r w:rsidRPr="001F2BD9">
        <w:rPr>
          <w:rFonts w:ascii="Arial" w:hAnsi="Arial" w:cs="Arial"/>
          <w:color w:val="000000"/>
          <w:sz w:val="20"/>
          <w:szCs w:val="20"/>
          <w:lang w:val="en-GB"/>
        </w:rPr>
        <w:t>Many thanks to Leeds City Council for permission to use Golden Acre Park and the Holt Park Tenants and Residents Association for their support.</w:t>
      </w:r>
    </w:p>
    <w:p w:rsidR="00AF34D1" w:rsidRPr="001F2BD9" w:rsidRDefault="00C92802" w:rsidP="00C92802">
      <w:pPr>
        <w:rPr>
          <w:rFonts w:ascii="Arial" w:hAnsi="Arial" w:cs="Arial"/>
          <w:bCs/>
          <w:color w:val="000000"/>
          <w:sz w:val="20"/>
          <w:szCs w:val="20"/>
          <w:lang w:val="en-GB"/>
        </w:rPr>
      </w:pPr>
      <w:r w:rsidRPr="001F2BD9">
        <w:rPr>
          <w:rFonts w:ascii="Arial" w:hAnsi="Arial" w:cs="Arial"/>
          <w:bCs/>
          <w:color w:val="000000"/>
          <w:sz w:val="20"/>
          <w:szCs w:val="20"/>
          <w:lang w:val="en-GB"/>
        </w:rPr>
        <w:t xml:space="preserve"> </w:t>
      </w:r>
    </w:p>
    <w:p w:rsidR="00AF34D1" w:rsidRPr="001F2BD9" w:rsidRDefault="00AF34D1">
      <w:pPr>
        <w:rPr>
          <w:rFonts w:ascii="Arial" w:hAnsi="Arial" w:cs="Arial"/>
          <w:sz w:val="20"/>
          <w:szCs w:val="20"/>
          <w:lang w:val="en-GB"/>
        </w:rPr>
      </w:pPr>
    </w:p>
    <w:sectPr w:rsidR="00AF34D1" w:rsidRPr="001F2BD9" w:rsidSect="00306238">
      <w:pgSz w:w="11907" w:h="16839" w:code="9"/>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20"/>
    <w:rsid w:val="00012124"/>
    <w:rsid w:val="00032FEE"/>
    <w:rsid w:val="000420C1"/>
    <w:rsid w:val="00047FFB"/>
    <w:rsid w:val="00050C31"/>
    <w:rsid w:val="00054038"/>
    <w:rsid w:val="000641D3"/>
    <w:rsid w:val="00077E90"/>
    <w:rsid w:val="000B5861"/>
    <w:rsid w:val="000C1D9A"/>
    <w:rsid w:val="000C3481"/>
    <w:rsid w:val="00166720"/>
    <w:rsid w:val="00174A36"/>
    <w:rsid w:val="00176268"/>
    <w:rsid w:val="001A44AA"/>
    <w:rsid w:val="001F2BD9"/>
    <w:rsid w:val="001F5DB3"/>
    <w:rsid w:val="00254309"/>
    <w:rsid w:val="002A02F1"/>
    <w:rsid w:val="002B014E"/>
    <w:rsid w:val="002C0964"/>
    <w:rsid w:val="002F0ABB"/>
    <w:rsid w:val="00306238"/>
    <w:rsid w:val="00363F71"/>
    <w:rsid w:val="00387DA4"/>
    <w:rsid w:val="003944AD"/>
    <w:rsid w:val="003A2F22"/>
    <w:rsid w:val="003F19BD"/>
    <w:rsid w:val="003F6148"/>
    <w:rsid w:val="00407252"/>
    <w:rsid w:val="00423C98"/>
    <w:rsid w:val="00427FC6"/>
    <w:rsid w:val="00433708"/>
    <w:rsid w:val="00447AB3"/>
    <w:rsid w:val="00466E06"/>
    <w:rsid w:val="00483650"/>
    <w:rsid w:val="004C0539"/>
    <w:rsid w:val="004E02FA"/>
    <w:rsid w:val="00503C78"/>
    <w:rsid w:val="00541A2B"/>
    <w:rsid w:val="00584B85"/>
    <w:rsid w:val="005B74FB"/>
    <w:rsid w:val="005D4C39"/>
    <w:rsid w:val="005F4F76"/>
    <w:rsid w:val="005F6F2B"/>
    <w:rsid w:val="00623ABA"/>
    <w:rsid w:val="00650079"/>
    <w:rsid w:val="00683322"/>
    <w:rsid w:val="006A5E51"/>
    <w:rsid w:val="00705C2B"/>
    <w:rsid w:val="007659F3"/>
    <w:rsid w:val="00784D8D"/>
    <w:rsid w:val="007C25DB"/>
    <w:rsid w:val="007F3A60"/>
    <w:rsid w:val="007F59A3"/>
    <w:rsid w:val="00805195"/>
    <w:rsid w:val="00810132"/>
    <w:rsid w:val="008221D5"/>
    <w:rsid w:val="00856D0E"/>
    <w:rsid w:val="0087387E"/>
    <w:rsid w:val="00891D79"/>
    <w:rsid w:val="008A483B"/>
    <w:rsid w:val="008B5F0B"/>
    <w:rsid w:val="008B7310"/>
    <w:rsid w:val="008B796E"/>
    <w:rsid w:val="008D1A91"/>
    <w:rsid w:val="008F04EB"/>
    <w:rsid w:val="008F3736"/>
    <w:rsid w:val="00906E89"/>
    <w:rsid w:val="0092509A"/>
    <w:rsid w:val="00926AC4"/>
    <w:rsid w:val="0094634B"/>
    <w:rsid w:val="00974A34"/>
    <w:rsid w:val="009961C7"/>
    <w:rsid w:val="009C2641"/>
    <w:rsid w:val="009C6F17"/>
    <w:rsid w:val="009D249F"/>
    <w:rsid w:val="00A248EF"/>
    <w:rsid w:val="00A427C8"/>
    <w:rsid w:val="00A4631B"/>
    <w:rsid w:val="00A726EF"/>
    <w:rsid w:val="00A75F9F"/>
    <w:rsid w:val="00AB0065"/>
    <w:rsid w:val="00AB311F"/>
    <w:rsid w:val="00AC0BC5"/>
    <w:rsid w:val="00AF34D1"/>
    <w:rsid w:val="00B050E7"/>
    <w:rsid w:val="00B1048D"/>
    <w:rsid w:val="00B27391"/>
    <w:rsid w:val="00B31832"/>
    <w:rsid w:val="00B4241A"/>
    <w:rsid w:val="00B64514"/>
    <w:rsid w:val="00B71B8F"/>
    <w:rsid w:val="00B71CC5"/>
    <w:rsid w:val="00BF6330"/>
    <w:rsid w:val="00BF6531"/>
    <w:rsid w:val="00C624E1"/>
    <w:rsid w:val="00C92802"/>
    <w:rsid w:val="00C94710"/>
    <w:rsid w:val="00CA03C8"/>
    <w:rsid w:val="00CD0352"/>
    <w:rsid w:val="00CD3CAE"/>
    <w:rsid w:val="00D21457"/>
    <w:rsid w:val="00D535AC"/>
    <w:rsid w:val="00D66478"/>
    <w:rsid w:val="00D828CB"/>
    <w:rsid w:val="00D924DF"/>
    <w:rsid w:val="00DA6ACC"/>
    <w:rsid w:val="00DC0A61"/>
    <w:rsid w:val="00E15431"/>
    <w:rsid w:val="00E25D3B"/>
    <w:rsid w:val="00E549DC"/>
    <w:rsid w:val="00E95124"/>
    <w:rsid w:val="00EA0900"/>
    <w:rsid w:val="00EB6295"/>
    <w:rsid w:val="00EE68BC"/>
    <w:rsid w:val="00F24E0D"/>
    <w:rsid w:val="00F36AA7"/>
    <w:rsid w:val="00F44392"/>
    <w:rsid w:val="00F6033E"/>
    <w:rsid w:val="00F62977"/>
    <w:rsid w:val="00F95CDA"/>
    <w:rsid w:val="00FA4978"/>
    <w:rsid w:val="00FC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4723DD-960F-4470-974B-9B8A0F32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20"/>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720"/>
    <w:rPr>
      <w:color w:val="0000FF"/>
      <w:u w:val="single"/>
    </w:rPr>
  </w:style>
  <w:style w:type="paragraph" w:styleId="BalloonText">
    <w:name w:val="Balloon Text"/>
    <w:basedOn w:val="Normal"/>
    <w:link w:val="BalloonTextChar"/>
    <w:semiHidden/>
    <w:rsid w:val="00166720"/>
    <w:rPr>
      <w:rFonts w:ascii="Tahoma" w:hAnsi="Tahoma" w:cs="Tahoma"/>
      <w:sz w:val="16"/>
      <w:szCs w:val="16"/>
    </w:rPr>
  </w:style>
  <w:style w:type="character" w:customStyle="1" w:styleId="BalloonTextChar">
    <w:name w:val="Balloon Text Char"/>
    <w:link w:val="BalloonText"/>
    <w:semiHidden/>
    <w:locked/>
    <w:rsid w:val="00166720"/>
    <w:rPr>
      <w:rFonts w:ascii="Tahoma" w:hAnsi="Tahoma" w:cs="Tahoma"/>
      <w:sz w:val="16"/>
      <w:szCs w:val="16"/>
    </w:rPr>
  </w:style>
  <w:style w:type="character" w:styleId="FollowedHyperlink">
    <w:name w:val="FollowedHyperlink"/>
    <w:semiHidden/>
    <w:rsid w:val="004C0539"/>
    <w:rPr>
      <w:rFonts w:cs="Times New Roman"/>
      <w:color w:val="800080"/>
      <w:u w:val="single"/>
    </w:rPr>
  </w:style>
  <w:style w:type="table" w:styleId="TableGrid">
    <w:name w:val="Table Grid"/>
    <w:basedOn w:val="TableNormal"/>
    <w:uiPriority w:val="59"/>
    <w:locked/>
    <w:rsid w:val="00B6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7247">
      <w:bodyDiv w:val="1"/>
      <w:marLeft w:val="0"/>
      <w:marRight w:val="0"/>
      <w:marTop w:val="0"/>
      <w:marBottom w:val="0"/>
      <w:divBdr>
        <w:top w:val="none" w:sz="0" w:space="0" w:color="auto"/>
        <w:left w:val="none" w:sz="0" w:space="0" w:color="auto"/>
        <w:bottom w:val="none" w:sz="0" w:space="0" w:color="auto"/>
        <w:right w:val="none" w:sz="0" w:space="0" w:color="auto"/>
      </w:divBdr>
      <w:divsChild>
        <w:div w:id="1082992118">
          <w:marLeft w:val="0"/>
          <w:marRight w:val="0"/>
          <w:marTop w:val="0"/>
          <w:marBottom w:val="0"/>
          <w:divBdr>
            <w:top w:val="none" w:sz="0" w:space="0" w:color="auto"/>
            <w:left w:val="none" w:sz="0" w:space="0" w:color="auto"/>
            <w:bottom w:val="none" w:sz="0" w:space="0" w:color="auto"/>
            <w:right w:val="none" w:sz="0" w:space="0" w:color="auto"/>
          </w:divBdr>
        </w:div>
        <w:div w:id="1869484327">
          <w:marLeft w:val="0"/>
          <w:marRight w:val="0"/>
          <w:marTop w:val="0"/>
          <w:marBottom w:val="0"/>
          <w:divBdr>
            <w:top w:val="none" w:sz="0" w:space="0" w:color="auto"/>
            <w:left w:val="none" w:sz="0" w:space="0" w:color="auto"/>
            <w:bottom w:val="none" w:sz="0" w:space="0" w:color="auto"/>
            <w:right w:val="none" w:sz="0" w:space="0" w:color="auto"/>
          </w:divBdr>
        </w:div>
        <w:div w:id="328219435">
          <w:marLeft w:val="0"/>
          <w:marRight w:val="0"/>
          <w:marTop w:val="0"/>
          <w:marBottom w:val="0"/>
          <w:divBdr>
            <w:top w:val="none" w:sz="0" w:space="0" w:color="auto"/>
            <w:left w:val="none" w:sz="0" w:space="0" w:color="auto"/>
            <w:bottom w:val="none" w:sz="0" w:space="0" w:color="auto"/>
            <w:right w:val="none" w:sz="0" w:space="0" w:color="auto"/>
          </w:divBdr>
        </w:div>
        <w:div w:id="2030913272">
          <w:marLeft w:val="0"/>
          <w:marRight w:val="0"/>
          <w:marTop w:val="0"/>
          <w:marBottom w:val="0"/>
          <w:divBdr>
            <w:top w:val="none" w:sz="0" w:space="0" w:color="auto"/>
            <w:left w:val="none" w:sz="0" w:space="0" w:color="auto"/>
            <w:bottom w:val="none" w:sz="0" w:space="0" w:color="auto"/>
            <w:right w:val="none" w:sz="0" w:space="0" w:color="auto"/>
          </w:divBdr>
        </w:div>
        <w:div w:id="978728503">
          <w:marLeft w:val="0"/>
          <w:marRight w:val="0"/>
          <w:marTop w:val="0"/>
          <w:marBottom w:val="0"/>
          <w:divBdr>
            <w:top w:val="none" w:sz="0" w:space="0" w:color="auto"/>
            <w:left w:val="none" w:sz="0" w:space="0" w:color="auto"/>
            <w:bottom w:val="none" w:sz="0" w:space="0" w:color="auto"/>
            <w:right w:val="none" w:sz="0" w:space="0" w:color="auto"/>
          </w:divBdr>
        </w:div>
      </w:divsChild>
    </w:div>
    <w:div w:id="281572307">
      <w:bodyDiv w:val="1"/>
      <w:marLeft w:val="0"/>
      <w:marRight w:val="0"/>
      <w:marTop w:val="0"/>
      <w:marBottom w:val="0"/>
      <w:divBdr>
        <w:top w:val="none" w:sz="0" w:space="0" w:color="auto"/>
        <w:left w:val="none" w:sz="0" w:space="0" w:color="auto"/>
        <w:bottom w:val="none" w:sz="0" w:space="0" w:color="auto"/>
        <w:right w:val="none" w:sz="0" w:space="0" w:color="auto"/>
      </w:divBdr>
      <w:divsChild>
        <w:div w:id="650329170">
          <w:marLeft w:val="0"/>
          <w:marRight w:val="0"/>
          <w:marTop w:val="0"/>
          <w:marBottom w:val="0"/>
          <w:divBdr>
            <w:top w:val="none" w:sz="0" w:space="0" w:color="auto"/>
            <w:left w:val="none" w:sz="0" w:space="0" w:color="auto"/>
            <w:bottom w:val="none" w:sz="0" w:space="0" w:color="auto"/>
            <w:right w:val="none" w:sz="0" w:space="0" w:color="auto"/>
          </w:divBdr>
        </w:div>
        <w:div w:id="862598644">
          <w:marLeft w:val="0"/>
          <w:marRight w:val="0"/>
          <w:marTop w:val="0"/>
          <w:marBottom w:val="0"/>
          <w:divBdr>
            <w:top w:val="none" w:sz="0" w:space="0" w:color="auto"/>
            <w:left w:val="none" w:sz="0" w:space="0" w:color="auto"/>
            <w:bottom w:val="none" w:sz="0" w:space="0" w:color="auto"/>
            <w:right w:val="none" w:sz="0" w:space="0" w:color="auto"/>
          </w:divBdr>
        </w:div>
        <w:div w:id="1797523764">
          <w:marLeft w:val="0"/>
          <w:marRight w:val="0"/>
          <w:marTop w:val="0"/>
          <w:marBottom w:val="0"/>
          <w:divBdr>
            <w:top w:val="none" w:sz="0" w:space="0" w:color="auto"/>
            <w:left w:val="none" w:sz="0" w:space="0" w:color="auto"/>
            <w:bottom w:val="none" w:sz="0" w:space="0" w:color="auto"/>
            <w:right w:val="none" w:sz="0" w:space="0" w:color="auto"/>
          </w:divBdr>
        </w:div>
        <w:div w:id="520974465">
          <w:marLeft w:val="0"/>
          <w:marRight w:val="0"/>
          <w:marTop w:val="0"/>
          <w:marBottom w:val="0"/>
          <w:divBdr>
            <w:top w:val="none" w:sz="0" w:space="0" w:color="auto"/>
            <w:left w:val="none" w:sz="0" w:space="0" w:color="auto"/>
            <w:bottom w:val="none" w:sz="0" w:space="0" w:color="auto"/>
            <w:right w:val="none" w:sz="0" w:space="0" w:color="auto"/>
          </w:divBdr>
        </w:div>
        <w:div w:id="931166948">
          <w:marLeft w:val="0"/>
          <w:marRight w:val="0"/>
          <w:marTop w:val="0"/>
          <w:marBottom w:val="0"/>
          <w:divBdr>
            <w:top w:val="none" w:sz="0" w:space="0" w:color="auto"/>
            <w:left w:val="none" w:sz="0" w:space="0" w:color="auto"/>
            <w:bottom w:val="none" w:sz="0" w:space="0" w:color="auto"/>
            <w:right w:val="none" w:sz="0" w:space="0" w:color="auto"/>
          </w:divBdr>
        </w:div>
        <w:div w:id="953168923">
          <w:marLeft w:val="0"/>
          <w:marRight w:val="0"/>
          <w:marTop w:val="0"/>
          <w:marBottom w:val="0"/>
          <w:divBdr>
            <w:top w:val="none" w:sz="0" w:space="0" w:color="auto"/>
            <w:left w:val="none" w:sz="0" w:space="0" w:color="auto"/>
            <w:bottom w:val="none" w:sz="0" w:space="0" w:color="auto"/>
            <w:right w:val="none" w:sz="0" w:space="0" w:color="auto"/>
          </w:divBdr>
        </w:div>
      </w:divsChild>
    </w:div>
    <w:div w:id="558445246">
      <w:bodyDiv w:val="1"/>
      <w:marLeft w:val="0"/>
      <w:marRight w:val="0"/>
      <w:marTop w:val="0"/>
      <w:marBottom w:val="0"/>
      <w:divBdr>
        <w:top w:val="none" w:sz="0" w:space="0" w:color="auto"/>
        <w:left w:val="none" w:sz="0" w:space="0" w:color="auto"/>
        <w:bottom w:val="none" w:sz="0" w:space="0" w:color="auto"/>
        <w:right w:val="none" w:sz="0" w:space="0" w:color="auto"/>
      </w:divBdr>
      <w:divsChild>
        <w:div w:id="941763678">
          <w:marLeft w:val="0"/>
          <w:marRight w:val="0"/>
          <w:marTop w:val="0"/>
          <w:marBottom w:val="0"/>
          <w:divBdr>
            <w:top w:val="none" w:sz="0" w:space="0" w:color="auto"/>
            <w:left w:val="none" w:sz="0" w:space="0" w:color="auto"/>
            <w:bottom w:val="none" w:sz="0" w:space="0" w:color="auto"/>
            <w:right w:val="none" w:sz="0" w:space="0" w:color="auto"/>
          </w:divBdr>
          <w:divsChild>
            <w:div w:id="1044259450">
              <w:marLeft w:val="0"/>
              <w:marRight w:val="0"/>
              <w:marTop w:val="0"/>
              <w:marBottom w:val="0"/>
              <w:divBdr>
                <w:top w:val="none" w:sz="0" w:space="0" w:color="auto"/>
                <w:left w:val="none" w:sz="0" w:space="0" w:color="auto"/>
                <w:bottom w:val="none" w:sz="0" w:space="0" w:color="auto"/>
                <w:right w:val="none" w:sz="0" w:space="0" w:color="auto"/>
              </w:divBdr>
              <w:divsChild>
                <w:div w:id="691030436">
                  <w:marLeft w:val="0"/>
                  <w:marRight w:val="0"/>
                  <w:marTop w:val="0"/>
                  <w:marBottom w:val="0"/>
                  <w:divBdr>
                    <w:top w:val="none" w:sz="0" w:space="0" w:color="auto"/>
                    <w:left w:val="none" w:sz="0" w:space="0" w:color="auto"/>
                    <w:bottom w:val="none" w:sz="0" w:space="0" w:color="auto"/>
                    <w:right w:val="none" w:sz="0" w:space="0" w:color="auto"/>
                  </w:divBdr>
                  <w:divsChild>
                    <w:div w:id="2130512484">
                      <w:marLeft w:val="0"/>
                      <w:marRight w:val="0"/>
                      <w:marTop w:val="0"/>
                      <w:marBottom w:val="0"/>
                      <w:divBdr>
                        <w:top w:val="none" w:sz="0" w:space="0" w:color="auto"/>
                        <w:left w:val="none" w:sz="0" w:space="0" w:color="auto"/>
                        <w:bottom w:val="none" w:sz="0" w:space="0" w:color="auto"/>
                        <w:right w:val="none" w:sz="0" w:space="0" w:color="auto"/>
                      </w:divBdr>
                      <w:divsChild>
                        <w:div w:id="1165047812">
                          <w:marLeft w:val="0"/>
                          <w:marRight w:val="0"/>
                          <w:marTop w:val="0"/>
                          <w:marBottom w:val="0"/>
                          <w:divBdr>
                            <w:top w:val="none" w:sz="0" w:space="0" w:color="auto"/>
                            <w:left w:val="none" w:sz="0" w:space="0" w:color="auto"/>
                            <w:bottom w:val="none" w:sz="0" w:space="0" w:color="auto"/>
                            <w:right w:val="none" w:sz="0" w:space="0" w:color="auto"/>
                          </w:divBdr>
                          <w:divsChild>
                            <w:div w:id="659426930">
                              <w:marLeft w:val="0"/>
                              <w:marRight w:val="0"/>
                              <w:marTop w:val="0"/>
                              <w:marBottom w:val="0"/>
                              <w:divBdr>
                                <w:top w:val="none" w:sz="0" w:space="0" w:color="auto"/>
                                <w:left w:val="none" w:sz="0" w:space="0" w:color="auto"/>
                                <w:bottom w:val="none" w:sz="0" w:space="0" w:color="auto"/>
                                <w:right w:val="none" w:sz="0" w:space="0" w:color="auto"/>
                              </w:divBdr>
                              <w:divsChild>
                                <w:div w:id="1005129283">
                                  <w:marLeft w:val="0"/>
                                  <w:marRight w:val="0"/>
                                  <w:marTop w:val="0"/>
                                  <w:marBottom w:val="0"/>
                                  <w:divBdr>
                                    <w:top w:val="none" w:sz="0" w:space="0" w:color="auto"/>
                                    <w:left w:val="none" w:sz="0" w:space="0" w:color="auto"/>
                                    <w:bottom w:val="none" w:sz="0" w:space="0" w:color="auto"/>
                                    <w:right w:val="none" w:sz="0" w:space="0" w:color="auto"/>
                                  </w:divBdr>
                                  <w:divsChild>
                                    <w:div w:id="1942519295">
                                      <w:marLeft w:val="0"/>
                                      <w:marRight w:val="0"/>
                                      <w:marTop w:val="0"/>
                                      <w:marBottom w:val="0"/>
                                      <w:divBdr>
                                        <w:top w:val="none" w:sz="0" w:space="0" w:color="auto"/>
                                        <w:left w:val="none" w:sz="0" w:space="0" w:color="auto"/>
                                        <w:bottom w:val="none" w:sz="0" w:space="0" w:color="auto"/>
                                        <w:right w:val="none" w:sz="0" w:space="0" w:color="auto"/>
                                      </w:divBdr>
                                      <w:divsChild>
                                        <w:div w:id="845291151">
                                          <w:marLeft w:val="0"/>
                                          <w:marRight w:val="0"/>
                                          <w:marTop w:val="0"/>
                                          <w:marBottom w:val="0"/>
                                          <w:divBdr>
                                            <w:top w:val="none" w:sz="0" w:space="0" w:color="auto"/>
                                            <w:left w:val="none" w:sz="0" w:space="0" w:color="auto"/>
                                            <w:bottom w:val="none" w:sz="0" w:space="0" w:color="auto"/>
                                            <w:right w:val="none" w:sz="0" w:space="0" w:color="auto"/>
                                          </w:divBdr>
                                          <w:divsChild>
                                            <w:div w:id="632322375">
                                              <w:marLeft w:val="0"/>
                                              <w:marRight w:val="0"/>
                                              <w:marTop w:val="0"/>
                                              <w:marBottom w:val="0"/>
                                              <w:divBdr>
                                                <w:top w:val="none" w:sz="0" w:space="0" w:color="auto"/>
                                                <w:left w:val="none" w:sz="0" w:space="0" w:color="auto"/>
                                                <w:bottom w:val="none" w:sz="0" w:space="0" w:color="auto"/>
                                                <w:right w:val="none" w:sz="0" w:space="0" w:color="auto"/>
                                              </w:divBdr>
                                              <w:divsChild>
                                                <w:div w:id="498692175">
                                                  <w:marLeft w:val="0"/>
                                                  <w:marRight w:val="0"/>
                                                  <w:marTop w:val="0"/>
                                                  <w:marBottom w:val="0"/>
                                                  <w:divBdr>
                                                    <w:top w:val="none" w:sz="0" w:space="0" w:color="auto"/>
                                                    <w:left w:val="none" w:sz="0" w:space="0" w:color="auto"/>
                                                    <w:bottom w:val="none" w:sz="0" w:space="0" w:color="auto"/>
                                                    <w:right w:val="none" w:sz="0" w:space="0" w:color="auto"/>
                                                  </w:divBdr>
                                                </w:div>
                                                <w:div w:id="8382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206676">
      <w:bodyDiv w:val="1"/>
      <w:marLeft w:val="0"/>
      <w:marRight w:val="0"/>
      <w:marTop w:val="0"/>
      <w:marBottom w:val="0"/>
      <w:divBdr>
        <w:top w:val="none" w:sz="0" w:space="0" w:color="auto"/>
        <w:left w:val="none" w:sz="0" w:space="0" w:color="auto"/>
        <w:bottom w:val="none" w:sz="0" w:space="0" w:color="auto"/>
        <w:right w:val="none" w:sz="0" w:space="0" w:color="auto"/>
      </w:divBdr>
      <w:divsChild>
        <w:div w:id="1800684423">
          <w:marLeft w:val="0"/>
          <w:marRight w:val="0"/>
          <w:marTop w:val="0"/>
          <w:marBottom w:val="0"/>
          <w:divBdr>
            <w:top w:val="none" w:sz="0" w:space="0" w:color="auto"/>
            <w:left w:val="none" w:sz="0" w:space="0" w:color="auto"/>
            <w:bottom w:val="none" w:sz="0" w:space="0" w:color="auto"/>
            <w:right w:val="none" w:sz="0" w:space="0" w:color="auto"/>
          </w:divBdr>
        </w:div>
        <w:div w:id="884875447">
          <w:marLeft w:val="0"/>
          <w:marRight w:val="0"/>
          <w:marTop w:val="0"/>
          <w:marBottom w:val="0"/>
          <w:divBdr>
            <w:top w:val="none" w:sz="0" w:space="0" w:color="auto"/>
            <w:left w:val="none" w:sz="0" w:space="0" w:color="auto"/>
            <w:bottom w:val="none" w:sz="0" w:space="0" w:color="auto"/>
            <w:right w:val="none" w:sz="0" w:space="0" w:color="auto"/>
          </w:divBdr>
        </w:div>
        <w:div w:id="203518285">
          <w:marLeft w:val="0"/>
          <w:marRight w:val="0"/>
          <w:marTop w:val="0"/>
          <w:marBottom w:val="0"/>
          <w:divBdr>
            <w:top w:val="none" w:sz="0" w:space="0" w:color="auto"/>
            <w:left w:val="none" w:sz="0" w:space="0" w:color="auto"/>
            <w:bottom w:val="none" w:sz="0" w:space="0" w:color="auto"/>
            <w:right w:val="none" w:sz="0" w:space="0" w:color="auto"/>
          </w:divBdr>
        </w:div>
        <w:div w:id="1385134859">
          <w:marLeft w:val="0"/>
          <w:marRight w:val="0"/>
          <w:marTop w:val="0"/>
          <w:marBottom w:val="0"/>
          <w:divBdr>
            <w:top w:val="none" w:sz="0" w:space="0" w:color="auto"/>
            <w:left w:val="none" w:sz="0" w:space="0" w:color="auto"/>
            <w:bottom w:val="none" w:sz="0" w:space="0" w:color="auto"/>
            <w:right w:val="none" w:sz="0" w:space="0" w:color="auto"/>
          </w:divBdr>
        </w:div>
        <w:div w:id="51929328">
          <w:marLeft w:val="0"/>
          <w:marRight w:val="0"/>
          <w:marTop w:val="0"/>
          <w:marBottom w:val="0"/>
          <w:divBdr>
            <w:top w:val="none" w:sz="0" w:space="0" w:color="auto"/>
            <w:left w:val="none" w:sz="0" w:space="0" w:color="auto"/>
            <w:bottom w:val="none" w:sz="0" w:space="0" w:color="auto"/>
            <w:right w:val="none" w:sz="0" w:space="0" w:color="auto"/>
          </w:divBdr>
        </w:div>
        <w:div w:id="2101830896">
          <w:marLeft w:val="0"/>
          <w:marRight w:val="0"/>
          <w:marTop w:val="0"/>
          <w:marBottom w:val="0"/>
          <w:divBdr>
            <w:top w:val="none" w:sz="0" w:space="0" w:color="auto"/>
            <w:left w:val="none" w:sz="0" w:space="0" w:color="auto"/>
            <w:bottom w:val="none" w:sz="0" w:space="0" w:color="auto"/>
            <w:right w:val="none" w:sz="0" w:space="0" w:color="auto"/>
          </w:divBdr>
        </w:div>
        <w:div w:id="1983148564">
          <w:marLeft w:val="0"/>
          <w:marRight w:val="0"/>
          <w:marTop w:val="0"/>
          <w:marBottom w:val="0"/>
          <w:divBdr>
            <w:top w:val="none" w:sz="0" w:space="0" w:color="auto"/>
            <w:left w:val="none" w:sz="0" w:space="0" w:color="auto"/>
            <w:bottom w:val="none" w:sz="0" w:space="0" w:color="auto"/>
            <w:right w:val="none" w:sz="0" w:space="0" w:color="auto"/>
          </w:divBdr>
        </w:div>
        <w:div w:id="326134394">
          <w:marLeft w:val="0"/>
          <w:marRight w:val="0"/>
          <w:marTop w:val="0"/>
          <w:marBottom w:val="0"/>
          <w:divBdr>
            <w:top w:val="none" w:sz="0" w:space="0" w:color="auto"/>
            <w:left w:val="none" w:sz="0" w:space="0" w:color="auto"/>
            <w:bottom w:val="none" w:sz="0" w:space="0" w:color="auto"/>
            <w:right w:val="none" w:sz="0" w:space="0" w:color="auto"/>
          </w:divBdr>
        </w:div>
        <w:div w:id="1930652728">
          <w:marLeft w:val="0"/>
          <w:marRight w:val="0"/>
          <w:marTop w:val="0"/>
          <w:marBottom w:val="0"/>
          <w:divBdr>
            <w:top w:val="none" w:sz="0" w:space="0" w:color="auto"/>
            <w:left w:val="none" w:sz="0" w:space="0" w:color="auto"/>
            <w:bottom w:val="none" w:sz="0" w:space="0" w:color="auto"/>
            <w:right w:val="none" w:sz="0" w:space="0" w:color="auto"/>
          </w:divBdr>
        </w:div>
        <w:div w:id="1144347567">
          <w:marLeft w:val="0"/>
          <w:marRight w:val="0"/>
          <w:marTop w:val="0"/>
          <w:marBottom w:val="0"/>
          <w:divBdr>
            <w:top w:val="none" w:sz="0" w:space="0" w:color="auto"/>
            <w:left w:val="none" w:sz="0" w:space="0" w:color="auto"/>
            <w:bottom w:val="none" w:sz="0" w:space="0" w:color="auto"/>
            <w:right w:val="none" w:sz="0" w:space="0" w:color="auto"/>
          </w:divBdr>
        </w:div>
        <w:div w:id="1533613421">
          <w:marLeft w:val="0"/>
          <w:marRight w:val="0"/>
          <w:marTop w:val="0"/>
          <w:marBottom w:val="0"/>
          <w:divBdr>
            <w:top w:val="none" w:sz="0" w:space="0" w:color="auto"/>
            <w:left w:val="none" w:sz="0" w:space="0" w:color="auto"/>
            <w:bottom w:val="none" w:sz="0" w:space="0" w:color="auto"/>
            <w:right w:val="none" w:sz="0" w:space="0" w:color="auto"/>
          </w:divBdr>
        </w:div>
        <w:div w:id="58676885">
          <w:marLeft w:val="0"/>
          <w:marRight w:val="0"/>
          <w:marTop w:val="0"/>
          <w:marBottom w:val="0"/>
          <w:divBdr>
            <w:top w:val="none" w:sz="0" w:space="0" w:color="auto"/>
            <w:left w:val="none" w:sz="0" w:space="0" w:color="auto"/>
            <w:bottom w:val="none" w:sz="0" w:space="0" w:color="auto"/>
            <w:right w:val="none" w:sz="0" w:space="0" w:color="auto"/>
          </w:divBdr>
        </w:div>
        <w:div w:id="591552070">
          <w:marLeft w:val="0"/>
          <w:marRight w:val="0"/>
          <w:marTop w:val="0"/>
          <w:marBottom w:val="0"/>
          <w:divBdr>
            <w:top w:val="none" w:sz="0" w:space="0" w:color="auto"/>
            <w:left w:val="none" w:sz="0" w:space="0" w:color="auto"/>
            <w:bottom w:val="none" w:sz="0" w:space="0" w:color="auto"/>
            <w:right w:val="none" w:sz="0" w:space="0" w:color="auto"/>
          </w:divBdr>
        </w:div>
        <w:div w:id="1502045014">
          <w:marLeft w:val="0"/>
          <w:marRight w:val="0"/>
          <w:marTop w:val="0"/>
          <w:marBottom w:val="0"/>
          <w:divBdr>
            <w:top w:val="none" w:sz="0" w:space="0" w:color="auto"/>
            <w:left w:val="none" w:sz="0" w:space="0" w:color="auto"/>
            <w:bottom w:val="none" w:sz="0" w:space="0" w:color="auto"/>
            <w:right w:val="none" w:sz="0" w:space="0" w:color="auto"/>
          </w:divBdr>
        </w:div>
        <w:div w:id="1913661772">
          <w:marLeft w:val="0"/>
          <w:marRight w:val="0"/>
          <w:marTop w:val="0"/>
          <w:marBottom w:val="0"/>
          <w:divBdr>
            <w:top w:val="none" w:sz="0" w:space="0" w:color="auto"/>
            <w:left w:val="none" w:sz="0" w:space="0" w:color="auto"/>
            <w:bottom w:val="none" w:sz="0" w:space="0" w:color="auto"/>
            <w:right w:val="none" w:sz="0" w:space="0" w:color="auto"/>
          </w:divBdr>
        </w:div>
        <w:div w:id="1399788726">
          <w:marLeft w:val="0"/>
          <w:marRight w:val="0"/>
          <w:marTop w:val="0"/>
          <w:marBottom w:val="0"/>
          <w:divBdr>
            <w:top w:val="none" w:sz="0" w:space="0" w:color="auto"/>
            <w:left w:val="none" w:sz="0" w:space="0" w:color="auto"/>
            <w:bottom w:val="none" w:sz="0" w:space="0" w:color="auto"/>
            <w:right w:val="none" w:sz="0" w:space="0" w:color="auto"/>
          </w:divBdr>
        </w:div>
        <w:div w:id="123424115">
          <w:marLeft w:val="0"/>
          <w:marRight w:val="0"/>
          <w:marTop w:val="0"/>
          <w:marBottom w:val="0"/>
          <w:divBdr>
            <w:top w:val="none" w:sz="0" w:space="0" w:color="auto"/>
            <w:left w:val="none" w:sz="0" w:space="0" w:color="auto"/>
            <w:bottom w:val="none" w:sz="0" w:space="0" w:color="auto"/>
            <w:right w:val="none" w:sz="0" w:space="0" w:color="auto"/>
          </w:divBdr>
        </w:div>
        <w:div w:id="1315992092">
          <w:marLeft w:val="0"/>
          <w:marRight w:val="0"/>
          <w:marTop w:val="0"/>
          <w:marBottom w:val="0"/>
          <w:divBdr>
            <w:top w:val="none" w:sz="0" w:space="0" w:color="auto"/>
            <w:left w:val="none" w:sz="0" w:space="0" w:color="auto"/>
            <w:bottom w:val="none" w:sz="0" w:space="0" w:color="auto"/>
            <w:right w:val="none" w:sz="0" w:space="0" w:color="auto"/>
          </w:divBdr>
        </w:div>
        <w:div w:id="946425766">
          <w:marLeft w:val="0"/>
          <w:marRight w:val="0"/>
          <w:marTop w:val="0"/>
          <w:marBottom w:val="0"/>
          <w:divBdr>
            <w:top w:val="none" w:sz="0" w:space="0" w:color="auto"/>
            <w:left w:val="none" w:sz="0" w:space="0" w:color="auto"/>
            <w:bottom w:val="none" w:sz="0" w:space="0" w:color="auto"/>
            <w:right w:val="none" w:sz="0" w:space="0" w:color="auto"/>
          </w:divBdr>
        </w:div>
        <w:div w:id="584992158">
          <w:marLeft w:val="0"/>
          <w:marRight w:val="0"/>
          <w:marTop w:val="0"/>
          <w:marBottom w:val="0"/>
          <w:divBdr>
            <w:top w:val="none" w:sz="0" w:space="0" w:color="auto"/>
            <w:left w:val="none" w:sz="0" w:space="0" w:color="auto"/>
            <w:bottom w:val="none" w:sz="0" w:space="0" w:color="auto"/>
            <w:right w:val="none" w:sz="0" w:space="0" w:color="auto"/>
          </w:divBdr>
        </w:div>
        <w:div w:id="1245796548">
          <w:marLeft w:val="0"/>
          <w:marRight w:val="0"/>
          <w:marTop w:val="0"/>
          <w:marBottom w:val="0"/>
          <w:divBdr>
            <w:top w:val="none" w:sz="0" w:space="0" w:color="auto"/>
            <w:left w:val="none" w:sz="0" w:space="0" w:color="auto"/>
            <w:bottom w:val="none" w:sz="0" w:space="0" w:color="auto"/>
            <w:right w:val="none" w:sz="0" w:space="0" w:color="auto"/>
          </w:divBdr>
        </w:div>
        <w:div w:id="94595924">
          <w:marLeft w:val="0"/>
          <w:marRight w:val="0"/>
          <w:marTop w:val="0"/>
          <w:marBottom w:val="0"/>
          <w:divBdr>
            <w:top w:val="none" w:sz="0" w:space="0" w:color="auto"/>
            <w:left w:val="none" w:sz="0" w:space="0" w:color="auto"/>
            <w:bottom w:val="none" w:sz="0" w:space="0" w:color="auto"/>
            <w:right w:val="none" w:sz="0" w:space="0" w:color="auto"/>
          </w:divBdr>
        </w:div>
        <w:div w:id="462239256">
          <w:marLeft w:val="0"/>
          <w:marRight w:val="0"/>
          <w:marTop w:val="0"/>
          <w:marBottom w:val="0"/>
          <w:divBdr>
            <w:top w:val="none" w:sz="0" w:space="0" w:color="auto"/>
            <w:left w:val="none" w:sz="0" w:space="0" w:color="auto"/>
            <w:bottom w:val="none" w:sz="0" w:space="0" w:color="auto"/>
            <w:right w:val="none" w:sz="0" w:space="0" w:color="auto"/>
          </w:divBdr>
        </w:div>
        <w:div w:id="1251546077">
          <w:marLeft w:val="0"/>
          <w:marRight w:val="0"/>
          <w:marTop w:val="0"/>
          <w:marBottom w:val="0"/>
          <w:divBdr>
            <w:top w:val="none" w:sz="0" w:space="0" w:color="auto"/>
            <w:left w:val="none" w:sz="0" w:space="0" w:color="auto"/>
            <w:bottom w:val="none" w:sz="0" w:space="0" w:color="auto"/>
            <w:right w:val="none" w:sz="0" w:space="0" w:color="auto"/>
          </w:divBdr>
        </w:div>
        <w:div w:id="420445025">
          <w:marLeft w:val="0"/>
          <w:marRight w:val="0"/>
          <w:marTop w:val="0"/>
          <w:marBottom w:val="0"/>
          <w:divBdr>
            <w:top w:val="none" w:sz="0" w:space="0" w:color="auto"/>
            <w:left w:val="none" w:sz="0" w:space="0" w:color="auto"/>
            <w:bottom w:val="none" w:sz="0" w:space="0" w:color="auto"/>
            <w:right w:val="none" w:sz="0" w:space="0" w:color="auto"/>
          </w:divBdr>
        </w:div>
        <w:div w:id="1707944951">
          <w:marLeft w:val="0"/>
          <w:marRight w:val="0"/>
          <w:marTop w:val="0"/>
          <w:marBottom w:val="0"/>
          <w:divBdr>
            <w:top w:val="none" w:sz="0" w:space="0" w:color="auto"/>
            <w:left w:val="none" w:sz="0" w:space="0" w:color="auto"/>
            <w:bottom w:val="none" w:sz="0" w:space="0" w:color="auto"/>
            <w:right w:val="none" w:sz="0" w:space="0" w:color="auto"/>
          </w:divBdr>
        </w:div>
        <w:div w:id="1018579796">
          <w:marLeft w:val="0"/>
          <w:marRight w:val="0"/>
          <w:marTop w:val="0"/>
          <w:marBottom w:val="0"/>
          <w:divBdr>
            <w:top w:val="none" w:sz="0" w:space="0" w:color="auto"/>
            <w:left w:val="none" w:sz="0" w:space="0" w:color="auto"/>
            <w:bottom w:val="none" w:sz="0" w:space="0" w:color="auto"/>
            <w:right w:val="none" w:sz="0" w:space="0" w:color="auto"/>
          </w:divBdr>
        </w:div>
        <w:div w:id="2083873358">
          <w:marLeft w:val="0"/>
          <w:marRight w:val="0"/>
          <w:marTop w:val="0"/>
          <w:marBottom w:val="0"/>
          <w:divBdr>
            <w:top w:val="none" w:sz="0" w:space="0" w:color="auto"/>
            <w:left w:val="none" w:sz="0" w:space="0" w:color="auto"/>
            <w:bottom w:val="none" w:sz="0" w:space="0" w:color="auto"/>
            <w:right w:val="none" w:sz="0" w:space="0" w:color="auto"/>
          </w:divBdr>
        </w:div>
        <w:div w:id="2146578067">
          <w:marLeft w:val="0"/>
          <w:marRight w:val="0"/>
          <w:marTop w:val="0"/>
          <w:marBottom w:val="0"/>
          <w:divBdr>
            <w:top w:val="none" w:sz="0" w:space="0" w:color="auto"/>
            <w:left w:val="none" w:sz="0" w:space="0" w:color="auto"/>
            <w:bottom w:val="none" w:sz="0" w:space="0" w:color="auto"/>
            <w:right w:val="none" w:sz="0" w:space="0" w:color="auto"/>
          </w:divBdr>
        </w:div>
        <w:div w:id="1524972410">
          <w:marLeft w:val="0"/>
          <w:marRight w:val="0"/>
          <w:marTop w:val="0"/>
          <w:marBottom w:val="0"/>
          <w:divBdr>
            <w:top w:val="none" w:sz="0" w:space="0" w:color="auto"/>
            <w:left w:val="none" w:sz="0" w:space="0" w:color="auto"/>
            <w:bottom w:val="none" w:sz="0" w:space="0" w:color="auto"/>
            <w:right w:val="none" w:sz="0" w:space="0" w:color="auto"/>
          </w:divBdr>
        </w:div>
        <w:div w:id="1092699017">
          <w:marLeft w:val="0"/>
          <w:marRight w:val="0"/>
          <w:marTop w:val="0"/>
          <w:marBottom w:val="0"/>
          <w:divBdr>
            <w:top w:val="none" w:sz="0" w:space="0" w:color="auto"/>
            <w:left w:val="none" w:sz="0" w:space="0" w:color="auto"/>
            <w:bottom w:val="none" w:sz="0" w:space="0" w:color="auto"/>
            <w:right w:val="none" w:sz="0" w:space="0" w:color="auto"/>
          </w:divBdr>
        </w:div>
        <w:div w:id="1888688318">
          <w:marLeft w:val="0"/>
          <w:marRight w:val="0"/>
          <w:marTop w:val="0"/>
          <w:marBottom w:val="0"/>
          <w:divBdr>
            <w:top w:val="none" w:sz="0" w:space="0" w:color="auto"/>
            <w:left w:val="none" w:sz="0" w:space="0" w:color="auto"/>
            <w:bottom w:val="none" w:sz="0" w:space="0" w:color="auto"/>
            <w:right w:val="none" w:sz="0" w:space="0" w:color="auto"/>
          </w:divBdr>
        </w:div>
      </w:divsChild>
    </w:div>
    <w:div w:id="1001196218">
      <w:bodyDiv w:val="1"/>
      <w:marLeft w:val="0"/>
      <w:marRight w:val="0"/>
      <w:marTop w:val="0"/>
      <w:marBottom w:val="0"/>
      <w:divBdr>
        <w:top w:val="none" w:sz="0" w:space="0" w:color="auto"/>
        <w:left w:val="none" w:sz="0" w:space="0" w:color="auto"/>
        <w:bottom w:val="none" w:sz="0" w:space="0" w:color="auto"/>
        <w:right w:val="none" w:sz="0" w:space="0" w:color="auto"/>
      </w:divBdr>
    </w:div>
    <w:div w:id="1582177321">
      <w:bodyDiv w:val="1"/>
      <w:marLeft w:val="0"/>
      <w:marRight w:val="0"/>
      <w:marTop w:val="0"/>
      <w:marBottom w:val="0"/>
      <w:divBdr>
        <w:top w:val="none" w:sz="0" w:space="0" w:color="auto"/>
        <w:left w:val="none" w:sz="0" w:space="0" w:color="auto"/>
        <w:bottom w:val="none" w:sz="0" w:space="0" w:color="auto"/>
        <w:right w:val="none" w:sz="0" w:space="0" w:color="auto"/>
      </w:divBdr>
    </w:div>
    <w:div w:id="2112045101">
      <w:bodyDiv w:val="1"/>
      <w:marLeft w:val="0"/>
      <w:marRight w:val="0"/>
      <w:marTop w:val="0"/>
      <w:marBottom w:val="0"/>
      <w:divBdr>
        <w:top w:val="none" w:sz="0" w:space="0" w:color="auto"/>
        <w:left w:val="none" w:sz="0" w:space="0" w:color="auto"/>
        <w:bottom w:val="none" w:sz="0" w:space="0" w:color="auto"/>
        <w:right w:val="none" w:sz="0" w:space="0" w:color="auto"/>
      </w:divBdr>
      <w:divsChild>
        <w:div w:id="2032878554">
          <w:marLeft w:val="0"/>
          <w:marRight w:val="0"/>
          <w:marTop w:val="0"/>
          <w:marBottom w:val="0"/>
          <w:divBdr>
            <w:top w:val="none" w:sz="0" w:space="0" w:color="auto"/>
            <w:left w:val="none" w:sz="0" w:space="0" w:color="auto"/>
            <w:bottom w:val="none" w:sz="0" w:space="0" w:color="auto"/>
            <w:right w:val="none" w:sz="0" w:space="0" w:color="auto"/>
          </w:divBdr>
        </w:div>
        <w:div w:id="813255702">
          <w:marLeft w:val="0"/>
          <w:marRight w:val="0"/>
          <w:marTop w:val="0"/>
          <w:marBottom w:val="0"/>
          <w:divBdr>
            <w:top w:val="none" w:sz="0" w:space="0" w:color="auto"/>
            <w:left w:val="none" w:sz="0" w:space="0" w:color="auto"/>
            <w:bottom w:val="none" w:sz="0" w:space="0" w:color="auto"/>
            <w:right w:val="none" w:sz="0" w:space="0" w:color="auto"/>
          </w:divBdr>
        </w:div>
      </w:divsChild>
    </w:div>
    <w:div w:id="2125034853">
      <w:bodyDiv w:val="1"/>
      <w:marLeft w:val="0"/>
      <w:marRight w:val="0"/>
      <w:marTop w:val="0"/>
      <w:marBottom w:val="0"/>
      <w:divBdr>
        <w:top w:val="none" w:sz="0" w:space="0" w:color="auto"/>
        <w:left w:val="none" w:sz="0" w:space="0" w:color="auto"/>
        <w:bottom w:val="none" w:sz="0" w:space="0" w:color="auto"/>
        <w:right w:val="none" w:sz="0" w:space="0" w:color="auto"/>
      </w:divBdr>
      <w:divsChild>
        <w:div w:id="1553078273">
          <w:marLeft w:val="0"/>
          <w:marRight w:val="0"/>
          <w:marTop w:val="0"/>
          <w:marBottom w:val="0"/>
          <w:divBdr>
            <w:top w:val="none" w:sz="0" w:space="0" w:color="auto"/>
            <w:left w:val="none" w:sz="0" w:space="0" w:color="auto"/>
            <w:bottom w:val="none" w:sz="0" w:space="0" w:color="auto"/>
            <w:right w:val="none" w:sz="0" w:space="0" w:color="auto"/>
          </w:divBdr>
          <w:divsChild>
            <w:div w:id="1897082715">
              <w:marLeft w:val="0"/>
              <w:marRight w:val="0"/>
              <w:marTop w:val="0"/>
              <w:marBottom w:val="0"/>
              <w:divBdr>
                <w:top w:val="none" w:sz="0" w:space="0" w:color="auto"/>
                <w:left w:val="none" w:sz="0" w:space="0" w:color="auto"/>
                <w:bottom w:val="none" w:sz="0" w:space="0" w:color="auto"/>
                <w:right w:val="none" w:sz="0" w:space="0" w:color="auto"/>
              </w:divBdr>
              <w:divsChild>
                <w:div w:id="1499537923">
                  <w:marLeft w:val="0"/>
                  <w:marRight w:val="0"/>
                  <w:marTop w:val="0"/>
                  <w:marBottom w:val="0"/>
                  <w:divBdr>
                    <w:top w:val="none" w:sz="0" w:space="0" w:color="auto"/>
                    <w:left w:val="none" w:sz="0" w:space="0" w:color="auto"/>
                    <w:bottom w:val="none" w:sz="0" w:space="0" w:color="auto"/>
                    <w:right w:val="none" w:sz="0" w:space="0" w:color="auto"/>
                  </w:divBdr>
                  <w:divsChild>
                    <w:div w:id="111829635">
                      <w:marLeft w:val="0"/>
                      <w:marRight w:val="0"/>
                      <w:marTop w:val="0"/>
                      <w:marBottom w:val="0"/>
                      <w:divBdr>
                        <w:top w:val="none" w:sz="0" w:space="0" w:color="auto"/>
                        <w:left w:val="none" w:sz="0" w:space="0" w:color="auto"/>
                        <w:bottom w:val="none" w:sz="0" w:space="0" w:color="auto"/>
                        <w:right w:val="none" w:sz="0" w:space="0" w:color="auto"/>
                      </w:divBdr>
                      <w:divsChild>
                        <w:div w:id="695038677">
                          <w:marLeft w:val="0"/>
                          <w:marRight w:val="0"/>
                          <w:marTop w:val="0"/>
                          <w:marBottom w:val="0"/>
                          <w:divBdr>
                            <w:top w:val="none" w:sz="0" w:space="0" w:color="auto"/>
                            <w:left w:val="none" w:sz="0" w:space="0" w:color="auto"/>
                            <w:bottom w:val="none" w:sz="0" w:space="0" w:color="auto"/>
                            <w:right w:val="none" w:sz="0" w:space="0" w:color="auto"/>
                          </w:divBdr>
                          <w:divsChild>
                            <w:div w:id="2031371770">
                              <w:marLeft w:val="0"/>
                              <w:marRight w:val="0"/>
                              <w:marTop w:val="0"/>
                              <w:marBottom w:val="0"/>
                              <w:divBdr>
                                <w:top w:val="none" w:sz="0" w:space="0" w:color="auto"/>
                                <w:left w:val="none" w:sz="0" w:space="0" w:color="auto"/>
                                <w:bottom w:val="none" w:sz="0" w:space="0" w:color="auto"/>
                                <w:right w:val="none" w:sz="0" w:space="0" w:color="auto"/>
                              </w:divBdr>
                              <w:divsChild>
                                <w:div w:id="153878778">
                                  <w:marLeft w:val="0"/>
                                  <w:marRight w:val="0"/>
                                  <w:marTop w:val="0"/>
                                  <w:marBottom w:val="0"/>
                                  <w:divBdr>
                                    <w:top w:val="none" w:sz="0" w:space="0" w:color="auto"/>
                                    <w:left w:val="none" w:sz="0" w:space="0" w:color="auto"/>
                                    <w:bottom w:val="none" w:sz="0" w:space="0" w:color="auto"/>
                                    <w:right w:val="none" w:sz="0" w:space="0" w:color="auto"/>
                                  </w:divBdr>
                                  <w:divsChild>
                                    <w:div w:id="1754935396">
                                      <w:marLeft w:val="0"/>
                                      <w:marRight w:val="0"/>
                                      <w:marTop w:val="0"/>
                                      <w:marBottom w:val="0"/>
                                      <w:divBdr>
                                        <w:top w:val="none" w:sz="0" w:space="0" w:color="auto"/>
                                        <w:left w:val="none" w:sz="0" w:space="0" w:color="auto"/>
                                        <w:bottom w:val="none" w:sz="0" w:space="0" w:color="auto"/>
                                        <w:right w:val="none" w:sz="0" w:space="0" w:color="auto"/>
                                      </w:divBdr>
                                      <w:divsChild>
                                        <w:div w:id="32464585">
                                          <w:marLeft w:val="0"/>
                                          <w:marRight w:val="0"/>
                                          <w:marTop w:val="0"/>
                                          <w:marBottom w:val="0"/>
                                          <w:divBdr>
                                            <w:top w:val="none" w:sz="0" w:space="0" w:color="auto"/>
                                            <w:left w:val="none" w:sz="0" w:space="0" w:color="auto"/>
                                            <w:bottom w:val="none" w:sz="0" w:space="0" w:color="auto"/>
                                            <w:right w:val="none" w:sz="0" w:space="0" w:color="auto"/>
                                          </w:divBdr>
                                          <w:divsChild>
                                            <w:div w:id="2127382273">
                                              <w:marLeft w:val="0"/>
                                              <w:marRight w:val="0"/>
                                              <w:marTop w:val="0"/>
                                              <w:marBottom w:val="0"/>
                                              <w:divBdr>
                                                <w:top w:val="none" w:sz="0" w:space="0" w:color="auto"/>
                                                <w:left w:val="none" w:sz="0" w:space="0" w:color="auto"/>
                                                <w:bottom w:val="none" w:sz="0" w:space="0" w:color="auto"/>
                                                <w:right w:val="none" w:sz="0" w:space="0" w:color="auto"/>
                                              </w:divBdr>
                                              <w:divsChild>
                                                <w:div w:id="1732804236">
                                                  <w:marLeft w:val="0"/>
                                                  <w:marRight w:val="0"/>
                                                  <w:marTop w:val="0"/>
                                                  <w:marBottom w:val="0"/>
                                                  <w:divBdr>
                                                    <w:top w:val="none" w:sz="0" w:space="0" w:color="auto"/>
                                                    <w:left w:val="none" w:sz="0" w:space="0" w:color="auto"/>
                                                    <w:bottom w:val="none" w:sz="0" w:space="0" w:color="auto"/>
                                                    <w:right w:val="none" w:sz="0" w:space="0" w:color="auto"/>
                                                  </w:divBdr>
                                                </w:div>
                                                <w:div w:id="1839617173">
                                                  <w:marLeft w:val="17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wymetro.com/BusTravel/Lee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www.orienteering.ilkley.org/images/airelogo.gif" TargetMode="External"/><Relationship Id="rId11" Type="http://schemas.openxmlformats.org/officeDocument/2006/relationships/hyperlink" Target="http://www.Aire.org.uk" TargetMode="External"/><Relationship Id="rId5" Type="http://schemas.openxmlformats.org/officeDocument/2006/relationships/image" Target="media/image1.png"/><Relationship Id="rId10" Type="http://schemas.openxmlformats.org/officeDocument/2006/relationships/hyperlink" Target="http://news.worldofo.com/wp-content/uploads/2010/01/philoop-300x226.jpg" TargetMode="External"/><Relationship Id="rId4" Type="http://schemas.openxmlformats.org/officeDocument/2006/relationships/webSettings" Target="webSettings.xml"/><Relationship Id="rId9" Type="http://schemas.openxmlformats.org/officeDocument/2006/relationships/hyperlink" Target="http://www.fabian4.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68EB-AEAD-490C-ABC4-EAEA6E9C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Leeds PFT</Company>
  <LinksUpToDate>false</LinksUpToDate>
  <CharactersWithSpaces>8844</CharactersWithSpaces>
  <SharedDoc>false</SharedDoc>
  <HLinks>
    <vt:vector size="42" baseType="variant">
      <vt:variant>
        <vt:i4>2556027</vt:i4>
      </vt:variant>
      <vt:variant>
        <vt:i4>15</vt:i4>
      </vt:variant>
      <vt:variant>
        <vt:i4>0</vt:i4>
      </vt:variant>
      <vt:variant>
        <vt:i4>5</vt:i4>
      </vt:variant>
      <vt:variant>
        <vt:lpwstr>http://www.wymetro.com/BusTravel/Leeds</vt:lpwstr>
      </vt:variant>
      <vt:variant>
        <vt:lpwstr/>
      </vt:variant>
      <vt:variant>
        <vt:i4>2162721</vt:i4>
      </vt:variant>
      <vt:variant>
        <vt:i4>12</vt:i4>
      </vt:variant>
      <vt:variant>
        <vt:i4>0</vt:i4>
      </vt:variant>
      <vt:variant>
        <vt:i4>5</vt:i4>
      </vt:variant>
      <vt:variant>
        <vt:lpwstr>http://www.aire.org.uk/</vt:lpwstr>
      </vt:variant>
      <vt:variant>
        <vt:lpwstr/>
      </vt:variant>
      <vt:variant>
        <vt:i4>3211300</vt:i4>
      </vt:variant>
      <vt:variant>
        <vt:i4>9</vt:i4>
      </vt:variant>
      <vt:variant>
        <vt:i4>0</vt:i4>
      </vt:variant>
      <vt:variant>
        <vt:i4>5</vt:i4>
      </vt:variant>
      <vt:variant>
        <vt:lpwstr>http://www.fabian4.co.uk/step1/ContactDetails.aspx?EventID=728</vt:lpwstr>
      </vt:variant>
      <vt:variant>
        <vt:lpwstr/>
      </vt:variant>
      <vt:variant>
        <vt:i4>2359419</vt:i4>
      </vt:variant>
      <vt:variant>
        <vt:i4>6</vt:i4>
      </vt:variant>
      <vt:variant>
        <vt:i4>0</vt:i4>
      </vt:variant>
      <vt:variant>
        <vt:i4>5</vt:i4>
      </vt:variant>
      <vt:variant>
        <vt:lpwstr>http://www.aire.org.uk/YUL/YUL.htm</vt:lpwstr>
      </vt:variant>
      <vt:variant>
        <vt:lpwstr/>
      </vt:variant>
      <vt:variant>
        <vt:i4>5046277</vt:i4>
      </vt:variant>
      <vt:variant>
        <vt:i4>3</vt:i4>
      </vt:variant>
      <vt:variant>
        <vt:i4>0</vt:i4>
      </vt:variant>
      <vt:variant>
        <vt:i4>5</vt:i4>
      </vt:variant>
      <vt:variant>
        <vt:lpwstr>http://urbanleague.nopesport.com/</vt:lpwstr>
      </vt:variant>
      <vt:variant>
        <vt:lpwstr/>
      </vt:variant>
      <vt:variant>
        <vt:i4>2359419</vt:i4>
      </vt:variant>
      <vt:variant>
        <vt:i4>0</vt:i4>
      </vt:variant>
      <vt:variant>
        <vt:i4>0</vt:i4>
      </vt:variant>
      <vt:variant>
        <vt:i4>5</vt:i4>
      </vt:variant>
      <vt:variant>
        <vt:lpwstr>http://www.aire.org.uk/YUL/YUL.htm</vt:lpwstr>
      </vt:variant>
      <vt:variant>
        <vt:lpwstr/>
      </vt:variant>
      <vt:variant>
        <vt:i4>2752618</vt:i4>
      </vt:variant>
      <vt:variant>
        <vt:i4>2048</vt:i4>
      </vt:variant>
      <vt:variant>
        <vt:i4>1025</vt:i4>
      </vt:variant>
      <vt:variant>
        <vt:i4>1</vt:i4>
      </vt:variant>
      <vt:variant>
        <vt:lpwstr>http://www.orienteering.ilkley.org/images/airelogo.gif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Shelley</dc:creator>
  <cp:lastModifiedBy>Alex</cp:lastModifiedBy>
  <cp:revision>3</cp:revision>
  <cp:lastPrinted>2012-10-17T20:44:00Z</cp:lastPrinted>
  <dcterms:created xsi:type="dcterms:W3CDTF">2015-06-01T17:00:00Z</dcterms:created>
  <dcterms:modified xsi:type="dcterms:W3CDTF">2015-06-01T17:27:00Z</dcterms:modified>
</cp:coreProperties>
</file>